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D5A52" w14:textId="77777777" w:rsidR="0086313C" w:rsidRPr="005627CA" w:rsidRDefault="0086313C" w:rsidP="0086313C">
      <w:pPr>
        <w:rPr>
          <w:rFonts w:ascii="Sylfaen" w:hAnsi="Sylfaen"/>
          <w:sz w:val="20"/>
          <w:szCs w:val="20"/>
        </w:rPr>
      </w:pPr>
    </w:p>
    <w:p w14:paraId="31BECE23" w14:textId="77777777" w:rsidR="0086313C" w:rsidRPr="005627CA" w:rsidRDefault="0086313C" w:rsidP="0086313C">
      <w:pPr>
        <w:spacing w:line="288" w:lineRule="auto"/>
        <w:rPr>
          <w:rFonts w:ascii="Sylfaen" w:hAnsi="Sylfaen"/>
          <w:sz w:val="20"/>
          <w:szCs w:val="20"/>
          <w:lang w:val="ka-GE"/>
        </w:rPr>
      </w:pPr>
    </w:p>
    <w:p w14:paraId="7FF6E017" w14:textId="77777777" w:rsidR="0086313C" w:rsidRPr="005627CA" w:rsidRDefault="0086313C" w:rsidP="0086313C">
      <w:pPr>
        <w:spacing w:line="288" w:lineRule="auto"/>
        <w:jc w:val="center"/>
        <w:rPr>
          <w:rFonts w:ascii="Sylfaen" w:hAnsi="Sylfaen"/>
          <w:sz w:val="20"/>
          <w:szCs w:val="20"/>
        </w:rPr>
      </w:pPr>
    </w:p>
    <w:p w14:paraId="3CFFC838" w14:textId="77777777" w:rsidR="0086313C" w:rsidRPr="005627CA" w:rsidRDefault="0086313C" w:rsidP="0086313C">
      <w:pPr>
        <w:spacing w:line="288" w:lineRule="auto"/>
        <w:jc w:val="center"/>
        <w:rPr>
          <w:rFonts w:ascii="Sylfaen" w:hAnsi="Sylfaen"/>
          <w:sz w:val="20"/>
          <w:szCs w:val="20"/>
        </w:rPr>
      </w:pPr>
    </w:p>
    <w:p w14:paraId="3BB0DB8B" w14:textId="77777777" w:rsidR="0086313C" w:rsidRPr="005627CA" w:rsidRDefault="0086313C" w:rsidP="0086313C">
      <w:pPr>
        <w:spacing w:line="288" w:lineRule="auto"/>
        <w:jc w:val="center"/>
        <w:rPr>
          <w:rFonts w:ascii="Sylfaen" w:hAnsi="Sylfaen"/>
          <w:sz w:val="20"/>
          <w:szCs w:val="20"/>
        </w:rPr>
      </w:pPr>
    </w:p>
    <w:p w14:paraId="0AE33D1D" w14:textId="207D1A4A" w:rsidR="0086313C" w:rsidRPr="005627CA" w:rsidRDefault="0086313C" w:rsidP="0086313C">
      <w:pPr>
        <w:rPr>
          <w:rFonts w:ascii="Sylfaen" w:hAnsi="Sylfaen"/>
          <w:b/>
          <w:noProof/>
          <w:sz w:val="20"/>
          <w:szCs w:val="20"/>
        </w:rPr>
      </w:pPr>
      <w:r w:rsidRPr="005627CA">
        <w:rPr>
          <w:rFonts w:ascii="Sylfaen" w:hAnsi="Sylfaen"/>
          <w:noProof/>
          <w:sz w:val="20"/>
          <w:szCs w:val="20"/>
        </w:rPr>
        <w:drawing>
          <wp:anchor distT="0" distB="0" distL="114300" distR="114300" simplePos="0" relativeHeight="251659264" behindDoc="0" locked="0" layoutInCell="1" allowOverlap="1" wp14:anchorId="7976C835" wp14:editId="5CEB7F28">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5627CA">
        <w:rPr>
          <w:rFonts w:ascii="Sylfaen" w:hAnsi="Sylfaen"/>
          <w:b/>
          <w:noProof/>
          <w:sz w:val="20"/>
          <w:szCs w:val="20"/>
        </w:rPr>
        <w:t xml:space="preserve">   </w:t>
      </w:r>
      <w:r w:rsidRPr="005627CA">
        <w:rPr>
          <w:rFonts w:ascii="Sylfaen" w:hAnsi="Sylfaen"/>
          <w:b/>
          <w:noProof/>
          <w:sz w:val="20"/>
          <w:szCs w:val="20"/>
          <w:lang w:val="ka-GE"/>
        </w:rPr>
        <w:t>შპს   უნივერსიტეტი გეომედი</w:t>
      </w:r>
      <w:r w:rsidRPr="005627CA">
        <w:rPr>
          <w:rFonts w:ascii="Sylfaen" w:hAnsi="Sylfaen"/>
          <w:b/>
          <w:noProof/>
          <w:sz w:val="20"/>
          <w:szCs w:val="20"/>
        </w:rPr>
        <w:br w:type="textWrapping" w:clear="all"/>
      </w:r>
    </w:p>
    <w:p w14:paraId="4AAC3E4D" w14:textId="77777777" w:rsidR="0086313C" w:rsidRPr="005627CA" w:rsidRDefault="0086313C" w:rsidP="0086313C">
      <w:pPr>
        <w:spacing w:before="240"/>
        <w:rPr>
          <w:rFonts w:ascii="Sylfaen" w:hAnsi="Sylfaen"/>
          <w:b/>
          <w:noProof/>
          <w:sz w:val="20"/>
          <w:szCs w:val="20"/>
        </w:rPr>
      </w:pPr>
    </w:p>
    <w:p w14:paraId="4CDEF5BA" w14:textId="77777777" w:rsidR="0086313C" w:rsidRPr="005627CA" w:rsidRDefault="0086313C" w:rsidP="0086313C">
      <w:pPr>
        <w:spacing w:before="240"/>
        <w:rPr>
          <w:rFonts w:ascii="Sylfaen" w:hAnsi="Sylfaen"/>
          <w:b/>
          <w:noProof/>
          <w:sz w:val="20"/>
          <w:szCs w:val="20"/>
          <w:lang w:val="ka-GE"/>
        </w:rPr>
      </w:pPr>
    </w:p>
    <w:p w14:paraId="2085ADAC" w14:textId="77777777" w:rsidR="0086313C" w:rsidRPr="005627CA" w:rsidRDefault="0086313C" w:rsidP="0086313C">
      <w:pPr>
        <w:spacing w:before="240"/>
        <w:rPr>
          <w:rFonts w:ascii="Sylfaen" w:hAnsi="Sylfaen"/>
          <w:b/>
          <w:noProof/>
          <w:sz w:val="20"/>
          <w:szCs w:val="20"/>
          <w:lang w:val="ka-GE"/>
        </w:rPr>
      </w:pPr>
    </w:p>
    <w:p w14:paraId="436475CD" w14:textId="77777777" w:rsidR="0086313C" w:rsidRPr="005627CA" w:rsidRDefault="0086313C" w:rsidP="0086313C">
      <w:pPr>
        <w:spacing w:before="240"/>
        <w:rPr>
          <w:rFonts w:ascii="Sylfaen" w:hAnsi="Sylfaen"/>
          <w:b/>
          <w:noProof/>
          <w:sz w:val="20"/>
          <w:szCs w:val="20"/>
          <w:lang w:val="ka-GE"/>
        </w:rPr>
      </w:pPr>
    </w:p>
    <w:p w14:paraId="00081CE8" w14:textId="77777777" w:rsidR="0086313C" w:rsidRPr="005627CA" w:rsidRDefault="0086313C" w:rsidP="0086313C">
      <w:pPr>
        <w:spacing w:before="240"/>
        <w:ind w:left="-360"/>
        <w:rPr>
          <w:rFonts w:ascii="Sylfaen" w:hAnsi="Sylfaen" w:cs="Sylfaen"/>
          <w:noProof/>
          <w:sz w:val="20"/>
          <w:szCs w:val="20"/>
          <w:lang w:val="ka-GE"/>
        </w:rPr>
      </w:pPr>
      <w:r w:rsidRPr="005627CA">
        <w:rPr>
          <w:rFonts w:ascii="Sylfaen" w:hAnsi="Sylfaen" w:cs="Sylfaen"/>
          <w:b/>
          <w:noProof/>
          <w:sz w:val="20"/>
          <w:szCs w:val="20"/>
        </w:rPr>
        <w:t xml:space="preserve">  </w:t>
      </w:r>
      <w:r w:rsidRPr="005627CA">
        <w:rPr>
          <w:rFonts w:ascii="Sylfaen" w:hAnsi="Sylfaen" w:cs="Sylfaen"/>
          <w:b/>
          <w:noProof/>
          <w:sz w:val="20"/>
          <w:szCs w:val="20"/>
          <w:lang w:val="ka-GE"/>
        </w:rPr>
        <w:t xml:space="preserve">         </w:t>
      </w:r>
      <w:r w:rsidRPr="005627CA">
        <w:rPr>
          <w:rFonts w:ascii="Sylfaen" w:hAnsi="Sylfaen" w:cs="Sylfaen"/>
          <w:b/>
          <w:noProof/>
          <w:sz w:val="20"/>
          <w:szCs w:val="20"/>
        </w:rPr>
        <w:t>ფაკულტეტი:</w:t>
      </w:r>
      <w:r w:rsidR="00394B2D" w:rsidRPr="005627CA">
        <w:rPr>
          <w:rFonts w:ascii="Sylfaen" w:hAnsi="Sylfaen" w:cs="Sylfaen"/>
          <w:b/>
          <w:noProof/>
          <w:sz w:val="20"/>
          <w:szCs w:val="20"/>
          <w:lang w:val="ka-GE"/>
        </w:rPr>
        <w:t xml:space="preserve"> მედიცინის</w:t>
      </w:r>
    </w:p>
    <w:p w14:paraId="5249A52E" w14:textId="77777777" w:rsidR="0017419B" w:rsidRPr="005627CA" w:rsidRDefault="0086313C" w:rsidP="0086313C">
      <w:pPr>
        <w:spacing w:before="240"/>
        <w:ind w:left="-360"/>
        <w:rPr>
          <w:rFonts w:ascii="Sylfaen" w:hAnsi="Sylfaen" w:cs="Sylfaen"/>
          <w:b/>
          <w:noProof/>
          <w:sz w:val="20"/>
          <w:szCs w:val="20"/>
          <w:lang w:val="ka-GE"/>
        </w:rPr>
      </w:pPr>
      <w:r w:rsidRPr="005627CA">
        <w:rPr>
          <w:rFonts w:ascii="Sylfaen" w:hAnsi="Sylfaen" w:cs="Sylfaen"/>
          <w:b/>
          <w:noProof/>
          <w:sz w:val="20"/>
          <w:szCs w:val="20"/>
        </w:rPr>
        <w:t xml:space="preserve">  </w:t>
      </w:r>
      <w:r w:rsidRPr="005627CA">
        <w:rPr>
          <w:rFonts w:ascii="Sylfaen" w:hAnsi="Sylfaen" w:cs="Sylfaen"/>
          <w:b/>
          <w:noProof/>
          <w:sz w:val="20"/>
          <w:szCs w:val="20"/>
          <w:lang w:val="ka-GE"/>
        </w:rPr>
        <w:t xml:space="preserve">         საგანმანათლებლო </w:t>
      </w:r>
      <w:r w:rsidRPr="005627CA">
        <w:rPr>
          <w:rFonts w:ascii="Sylfaen" w:hAnsi="Sylfaen" w:cs="Sylfaen"/>
          <w:b/>
          <w:noProof/>
          <w:sz w:val="20"/>
          <w:szCs w:val="20"/>
        </w:rPr>
        <w:t>პროგრამა</w:t>
      </w:r>
      <w:r w:rsidRPr="005627CA">
        <w:rPr>
          <w:rFonts w:ascii="Sylfaen" w:hAnsi="Sylfaen" w:cs="Sylfaen"/>
          <w:b/>
          <w:noProof/>
          <w:sz w:val="20"/>
          <w:szCs w:val="20"/>
          <w:lang w:val="ka-GE"/>
        </w:rPr>
        <w:t xml:space="preserve"> და საფეხური</w:t>
      </w:r>
      <w:r w:rsidR="00394B2D" w:rsidRPr="005627CA">
        <w:rPr>
          <w:rFonts w:ascii="Sylfaen" w:hAnsi="Sylfaen" w:cs="Sylfaen"/>
          <w:b/>
          <w:noProof/>
          <w:sz w:val="20"/>
          <w:szCs w:val="20"/>
          <w:lang w:val="ka-GE"/>
        </w:rPr>
        <w:t xml:space="preserve">: დიპლომირებული მედიკოსის </w:t>
      </w:r>
    </w:p>
    <w:p w14:paraId="6E52B8B1" w14:textId="77777777" w:rsidR="0086313C" w:rsidRPr="005627CA" w:rsidRDefault="0017419B" w:rsidP="0086313C">
      <w:pPr>
        <w:spacing w:before="240"/>
        <w:ind w:left="-360"/>
        <w:rPr>
          <w:rFonts w:ascii="Sylfaen" w:hAnsi="Sylfaen" w:cs="Sylfaen"/>
          <w:noProof/>
          <w:sz w:val="20"/>
          <w:szCs w:val="20"/>
        </w:rPr>
      </w:pPr>
      <w:r w:rsidRPr="005627CA">
        <w:rPr>
          <w:rFonts w:ascii="Sylfaen" w:hAnsi="Sylfaen" w:cs="Sylfaen"/>
          <w:b/>
          <w:noProof/>
          <w:sz w:val="20"/>
          <w:szCs w:val="20"/>
          <w:lang w:val="ka-GE"/>
        </w:rPr>
        <w:t xml:space="preserve">          </w:t>
      </w:r>
      <w:r w:rsidR="00394B2D" w:rsidRPr="005627CA">
        <w:rPr>
          <w:rFonts w:ascii="Sylfaen" w:hAnsi="Sylfaen" w:cs="Sylfaen"/>
          <w:b/>
          <w:noProof/>
          <w:sz w:val="20"/>
          <w:szCs w:val="20"/>
          <w:lang w:val="ka-GE"/>
        </w:rPr>
        <w:t>ერთსაფეხურიანი საგანმანათლებლო პროგრამა</w:t>
      </w:r>
    </w:p>
    <w:p w14:paraId="768443C0" w14:textId="77777777" w:rsidR="0086313C" w:rsidRPr="005627CA" w:rsidRDefault="0086313C" w:rsidP="00253D5D">
      <w:pPr>
        <w:spacing w:before="240"/>
        <w:ind w:left="-360"/>
        <w:rPr>
          <w:rFonts w:ascii="Sylfaen" w:hAnsi="Sylfaen"/>
          <w:sz w:val="20"/>
          <w:szCs w:val="20"/>
          <w:lang w:val="ka-GE"/>
        </w:rPr>
      </w:pPr>
    </w:p>
    <w:p w14:paraId="4B281ADB" w14:textId="77777777" w:rsidR="0086313C" w:rsidRPr="005627CA" w:rsidRDefault="00253D5D" w:rsidP="00253D5D">
      <w:pPr>
        <w:spacing w:before="240"/>
        <w:ind w:left="-360"/>
        <w:rPr>
          <w:rFonts w:ascii="Sylfaen" w:hAnsi="Sylfaen"/>
          <w:sz w:val="20"/>
          <w:szCs w:val="20"/>
          <w:lang w:val="ka-GE"/>
        </w:rPr>
      </w:pPr>
      <w:r w:rsidRPr="005627CA">
        <w:rPr>
          <w:rFonts w:ascii="Sylfaen" w:hAnsi="Sylfaen"/>
          <w:b/>
          <w:sz w:val="20"/>
          <w:szCs w:val="20"/>
          <w:lang w:val="ka-GE"/>
        </w:rPr>
        <w:t>სასწავლო კურსი:</w:t>
      </w:r>
      <w:r w:rsidRPr="005627CA">
        <w:rPr>
          <w:rFonts w:ascii="Sylfaen" w:hAnsi="Sylfaen"/>
          <w:sz w:val="20"/>
          <w:szCs w:val="20"/>
          <w:lang w:val="ka-GE"/>
        </w:rPr>
        <w:t xml:space="preserve"> </w:t>
      </w:r>
      <w:r w:rsidR="0017419B" w:rsidRPr="005627CA">
        <w:rPr>
          <w:rFonts w:ascii="Sylfaen" w:hAnsi="Sylfaen"/>
          <w:sz w:val="20"/>
          <w:szCs w:val="20"/>
          <w:lang w:val="ka-GE"/>
        </w:rPr>
        <w:t>ოფთ</w:t>
      </w:r>
      <w:r w:rsidRPr="005627CA">
        <w:rPr>
          <w:rFonts w:ascii="Sylfaen" w:hAnsi="Sylfaen"/>
          <w:sz w:val="20"/>
          <w:szCs w:val="20"/>
          <w:lang w:val="ka-GE"/>
        </w:rPr>
        <w:t>ალმოლოგია</w:t>
      </w:r>
    </w:p>
    <w:p w14:paraId="5C9B1202" w14:textId="30BEB809" w:rsidR="001B7A39" w:rsidRPr="005627CA" w:rsidRDefault="00AE216E" w:rsidP="00AE216E">
      <w:pPr>
        <w:spacing w:before="240"/>
        <w:ind w:left="-360"/>
        <w:rPr>
          <w:rFonts w:ascii="Sylfaen" w:hAnsi="Sylfaen"/>
          <w:sz w:val="20"/>
          <w:szCs w:val="20"/>
          <w:lang w:val="ka-GE"/>
        </w:rPr>
      </w:pPr>
      <w:r w:rsidRPr="005627CA">
        <w:rPr>
          <w:rFonts w:ascii="Sylfaen" w:hAnsi="Sylfaen"/>
          <w:b/>
          <w:sz w:val="20"/>
          <w:szCs w:val="20"/>
          <w:lang w:val="ka-GE"/>
        </w:rPr>
        <w:t>ავტორი/ავტორები:</w:t>
      </w:r>
      <w:r w:rsidR="0012347F" w:rsidRPr="005627CA">
        <w:rPr>
          <w:rFonts w:ascii="Sylfaen" w:hAnsi="Sylfaen"/>
          <w:sz w:val="20"/>
          <w:szCs w:val="20"/>
          <w:lang w:val="ka-GE"/>
        </w:rPr>
        <w:t xml:space="preserve">   </w:t>
      </w:r>
      <w:r w:rsidR="003D554B" w:rsidRPr="005627CA">
        <w:rPr>
          <w:rFonts w:ascii="Sylfaen" w:hAnsi="Sylfaen"/>
          <w:sz w:val="20"/>
          <w:szCs w:val="20"/>
          <w:lang w:val="ka-GE"/>
        </w:rPr>
        <w:t xml:space="preserve">მოწვეული სპეციალისტი, </w:t>
      </w:r>
      <w:r w:rsidR="00527024" w:rsidRPr="005627CA">
        <w:rPr>
          <w:rFonts w:ascii="Sylfaen" w:hAnsi="Sylfaen"/>
          <w:sz w:val="20"/>
          <w:szCs w:val="20"/>
          <w:lang w:val="ka-GE"/>
        </w:rPr>
        <w:t>გიორგი ჩიჩუა</w:t>
      </w:r>
      <w:r w:rsidR="00807F1B" w:rsidRPr="005627CA">
        <w:rPr>
          <w:rFonts w:ascii="Sylfaen" w:hAnsi="Sylfaen"/>
          <w:b/>
          <w:sz w:val="20"/>
          <w:szCs w:val="20"/>
        </w:rPr>
        <w:t xml:space="preserve"> MD, PhD</w:t>
      </w:r>
    </w:p>
    <w:p w14:paraId="440EB762" w14:textId="4C5F1EB2" w:rsidR="0086313C" w:rsidRPr="005627CA" w:rsidRDefault="001B7A39" w:rsidP="00AE216E">
      <w:pPr>
        <w:spacing w:before="240"/>
        <w:ind w:left="-360"/>
        <w:rPr>
          <w:rFonts w:ascii="Sylfaen" w:hAnsi="Sylfaen" w:cs="Sylfaen"/>
          <w:b/>
          <w:noProof/>
          <w:sz w:val="20"/>
          <w:szCs w:val="20"/>
        </w:rPr>
      </w:pPr>
      <w:r w:rsidRPr="005627CA">
        <w:rPr>
          <w:rFonts w:ascii="Sylfaen" w:hAnsi="Sylfaen"/>
          <w:b/>
          <w:sz w:val="20"/>
          <w:szCs w:val="20"/>
          <w:lang w:val="ka-GE"/>
        </w:rPr>
        <w:t xml:space="preserve">                                     </w:t>
      </w:r>
      <w:r w:rsidR="003D554B" w:rsidRPr="005627CA">
        <w:rPr>
          <w:rFonts w:ascii="Sylfaen" w:hAnsi="Sylfaen"/>
          <w:b/>
          <w:sz w:val="20"/>
          <w:szCs w:val="20"/>
          <w:lang w:val="ka-GE"/>
        </w:rPr>
        <w:t xml:space="preserve"> </w:t>
      </w:r>
      <w:r w:rsidR="003D554B" w:rsidRPr="005627CA">
        <w:rPr>
          <w:rFonts w:ascii="Sylfaen" w:hAnsi="Sylfaen"/>
          <w:sz w:val="20"/>
          <w:szCs w:val="20"/>
          <w:lang w:val="ka-GE"/>
        </w:rPr>
        <w:t xml:space="preserve">მოწვეული სპეციალისტი, </w:t>
      </w:r>
      <w:r w:rsidR="00527024" w:rsidRPr="005627CA">
        <w:rPr>
          <w:rFonts w:ascii="Sylfaen" w:hAnsi="Sylfaen" w:cs="Sylfaen"/>
          <w:sz w:val="20"/>
          <w:szCs w:val="20"/>
          <w:lang w:val="ka-GE"/>
        </w:rPr>
        <w:t>თინათინ ჯიქურაშვილი</w:t>
      </w:r>
      <w:r w:rsidR="00C93BDE" w:rsidRPr="005627CA">
        <w:rPr>
          <w:rFonts w:ascii="Sylfaen" w:hAnsi="Sylfaen" w:cs="Sylfaen"/>
          <w:sz w:val="20"/>
          <w:szCs w:val="20"/>
        </w:rPr>
        <w:t xml:space="preserve"> </w:t>
      </w:r>
      <w:r w:rsidR="00C93BDE" w:rsidRPr="005627CA">
        <w:rPr>
          <w:rFonts w:ascii="Sylfaen" w:hAnsi="Sylfaen"/>
          <w:b/>
          <w:sz w:val="20"/>
          <w:szCs w:val="20"/>
        </w:rPr>
        <w:t>MD, PhD</w:t>
      </w:r>
    </w:p>
    <w:p w14:paraId="039E1095" w14:textId="77777777" w:rsidR="0086313C" w:rsidRPr="005627CA" w:rsidRDefault="0086313C" w:rsidP="0086313C">
      <w:pPr>
        <w:spacing w:before="240"/>
        <w:ind w:left="-567"/>
        <w:rPr>
          <w:rFonts w:ascii="Sylfaen" w:hAnsi="Sylfaen" w:cs="Sylfaen"/>
          <w:b/>
          <w:noProof/>
          <w:sz w:val="20"/>
          <w:szCs w:val="20"/>
          <w:lang w:val="ka-GE"/>
        </w:rPr>
      </w:pPr>
    </w:p>
    <w:p w14:paraId="61EEDFC5" w14:textId="77777777" w:rsidR="0086313C" w:rsidRPr="005627CA" w:rsidRDefault="0086313C" w:rsidP="0099466C">
      <w:pPr>
        <w:pageBreakBefore/>
        <w:spacing w:before="240" w:line="257" w:lineRule="auto"/>
        <w:ind w:left="-562"/>
        <w:rPr>
          <w:rFonts w:ascii="Sylfaen" w:hAnsi="Sylfaen" w:cs="Sylfaen"/>
          <w:b/>
          <w:noProof/>
          <w:sz w:val="20"/>
          <w:szCs w:val="20"/>
          <w:lang w:val="ka-GE"/>
        </w:rPr>
      </w:pPr>
    </w:p>
    <w:p w14:paraId="27B3E04E" w14:textId="472567EE" w:rsidR="0086313C" w:rsidRPr="005627CA" w:rsidRDefault="0086313C" w:rsidP="0099466C">
      <w:pPr>
        <w:spacing w:before="240"/>
        <w:jc w:val="center"/>
        <w:rPr>
          <w:rFonts w:ascii="Sylfaen" w:hAnsi="Sylfaen" w:cs="Sylfaen"/>
          <w:b/>
          <w:noProof/>
          <w:sz w:val="20"/>
          <w:szCs w:val="20"/>
          <w:lang w:val="ru-RU"/>
        </w:rPr>
      </w:pPr>
      <w:r w:rsidRPr="005627CA">
        <w:rPr>
          <w:rFonts w:ascii="Sylfaen" w:hAnsi="Sylfaen" w:cs="Sylfaen"/>
          <w:b/>
          <w:noProof/>
          <w:sz w:val="20"/>
          <w:szCs w:val="20"/>
        </w:rPr>
        <w:t>ს</w:t>
      </w:r>
      <w:r w:rsidRPr="005627CA">
        <w:rPr>
          <w:rFonts w:ascii="Sylfaen" w:hAnsi="Sylfaen" w:cs="Sylfaen"/>
          <w:b/>
          <w:noProof/>
          <w:sz w:val="20"/>
          <w:szCs w:val="20"/>
          <w:lang w:val="ka-GE"/>
        </w:rPr>
        <w:t xml:space="preserve"> </w:t>
      </w:r>
      <w:r w:rsidRPr="005627CA">
        <w:rPr>
          <w:rFonts w:ascii="Sylfaen" w:hAnsi="Sylfaen" w:cs="Sylfaen"/>
          <w:b/>
          <w:noProof/>
          <w:sz w:val="20"/>
          <w:szCs w:val="20"/>
        </w:rPr>
        <w:t>ი</w:t>
      </w:r>
      <w:r w:rsidRPr="005627CA">
        <w:rPr>
          <w:rFonts w:ascii="Sylfaen" w:hAnsi="Sylfaen" w:cs="Sylfaen"/>
          <w:b/>
          <w:noProof/>
          <w:sz w:val="20"/>
          <w:szCs w:val="20"/>
          <w:lang w:val="ka-GE"/>
        </w:rPr>
        <w:t xml:space="preserve"> </w:t>
      </w:r>
      <w:r w:rsidRPr="005627CA">
        <w:rPr>
          <w:rFonts w:ascii="Sylfaen" w:hAnsi="Sylfaen" w:cs="Sylfaen"/>
          <w:b/>
          <w:noProof/>
          <w:sz w:val="20"/>
          <w:szCs w:val="20"/>
        </w:rPr>
        <w:t>ლ</w:t>
      </w:r>
      <w:r w:rsidRPr="005627CA">
        <w:rPr>
          <w:rFonts w:ascii="Sylfaen" w:hAnsi="Sylfaen" w:cs="Sylfaen"/>
          <w:b/>
          <w:noProof/>
          <w:sz w:val="20"/>
          <w:szCs w:val="20"/>
          <w:lang w:val="ka-GE"/>
        </w:rPr>
        <w:t xml:space="preserve"> </w:t>
      </w:r>
      <w:r w:rsidRPr="005627CA">
        <w:rPr>
          <w:rFonts w:ascii="Sylfaen" w:hAnsi="Sylfaen" w:cs="Sylfaen"/>
          <w:b/>
          <w:noProof/>
          <w:sz w:val="20"/>
          <w:szCs w:val="20"/>
        </w:rPr>
        <w:t>ა</w:t>
      </w:r>
      <w:r w:rsidRPr="005627CA">
        <w:rPr>
          <w:rFonts w:ascii="Sylfaen" w:hAnsi="Sylfaen" w:cs="Sylfaen"/>
          <w:b/>
          <w:noProof/>
          <w:sz w:val="20"/>
          <w:szCs w:val="20"/>
          <w:lang w:val="ka-GE"/>
        </w:rPr>
        <w:t xml:space="preserve"> </w:t>
      </w:r>
      <w:r w:rsidRPr="005627CA">
        <w:rPr>
          <w:rFonts w:ascii="Sylfaen" w:hAnsi="Sylfaen" w:cs="Sylfaen"/>
          <w:b/>
          <w:noProof/>
          <w:sz w:val="20"/>
          <w:szCs w:val="20"/>
        </w:rPr>
        <w:t>ბ</w:t>
      </w:r>
      <w:r w:rsidRPr="005627CA">
        <w:rPr>
          <w:rFonts w:ascii="Sylfaen" w:hAnsi="Sylfaen" w:cs="Sylfaen"/>
          <w:b/>
          <w:noProof/>
          <w:sz w:val="20"/>
          <w:szCs w:val="20"/>
          <w:lang w:val="ka-GE"/>
        </w:rPr>
        <w:t xml:space="preserve"> </w:t>
      </w:r>
      <w:r w:rsidRPr="005627CA">
        <w:rPr>
          <w:rFonts w:ascii="Sylfaen" w:hAnsi="Sylfaen" w:cs="Sylfaen"/>
          <w:b/>
          <w:noProof/>
          <w:sz w:val="20"/>
          <w:szCs w:val="20"/>
        </w:rPr>
        <w:t>უ</w:t>
      </w:r>
      <w:r w:rsidRPr="005627CA">
        <w:rPr>
          <w:rFonts w:ascii="Sylfaen" w:hAnsi="Sylfaen" w:cs="Sylfaen"/>
          <w:b/>
          <w:noProof/>
          <w:sz w:val="20"/>
          <w:szCs w:val="20"/>
          <w:lang w:val="ka-GE"/>
        </w:rPr>
        <w:t xml:space="preserve"> </w:t>
      </w:r>
      <w:r w:rsidRPr="005627CA">
        <w:rPr>
          <w:rFonts w:ascii="Sylfaen" w:hAnsi="Sylfaen" w:cs="Sylfaen"/>
          <w:b/>
          <w:noProof/>
          <w:sz w:val="20"/>
          <w:szCs w:val="20"/>
        </w:rPr>
        <w:t>ს</w:t>
      </w:r>
      <w:r w:rsidRPr="005627CA">
        <w:rPr>
          <w:rFonts w:ascii="Sylfaen" w:hAnsi="Sylfaen" w:cs="Sylfaen"/>
          <w:b/>
          <w:noProof/>
          <w:sz w:val="20"/>
          <w:szCs w:val="20"/>
          <w:lang w:val="ka-GE"/>
        </w:rPr>
        <w:t xml:space="preserve"> </w:t>
      </w:r>
      <w:r w:rsidRPr="005627CA">
        <w:rPr>
          <w:rFonts w:ascii="Sylfaen" w:hAnsi="Sylfaen" w:cs="Sylfaen"/>
          <w:b/>
          <w:noProof/>
          <w:sz w:val="20"/>
          <w:szCs w:val="20"/>
        </w:rPr>
        <w:t>ი</w:t>
      </w:r>
    </w:p>
    <w:p w14:paraId="3AB0D738" w14:textId="77777777" w:rsidR="0086313C" w:rsidRPr="005627CA" w:rsidRDefault="0086313C" w:rsidP="0086313C">
      <w:pPr>
        <w:rPr>
          <w:rFonts w:ascii="Sylfaen" w:hAnsi="Sylfaen" w:cs="Sylfaen"/>
          <w:b/>
          <w:noProof/>
          <w:sz w:val="20"/>
          <w:szCs w:val="20"/>
          <w:lang w:val="ka-GE"/>
        </w:rPr>
      </w:pPr>
    </w:p>
    <w:p w14:paraId="2D3D52BE" w14:textId="77777777" w:rsidR="0086313C" w:rsidRPr="005627CA" w:rsidRDefault="0086313C" w:rsidP="0086313C">
      <w:pPr>
        <w:rPr>
          <w:rFonts w:ascii="Sylfaen" w:hAnsi="Sylfaen" w:cs="Sylfaen"/>
          <w:b/>
          <w:noProof/>
          <w:sz w:val="20"/>
          <w:szCs w:val="20"/>
          <w:lang w:val="ka-GE"/>
        </w:rPr>
      </w:pPr>
    </w:p>
    <w:p w14:paraId="249BFCDF" w14:textId="77777777" w:rsidR="0086313C" w:rsidRPr="005627CA" w:rsidRDefault="0086313C" w:rsidP="0086313C">
      <w:pPr>
        <w:rPr>
          <w:rFonts w:ascii="Sylfaen" w:hAnsi="Sylfaen" w:cs="Sylfaen"/>
          <w:b/>
          <w:noProof/>
          <w:sz w:val="20"/>
          <w:szCs w:val="20"/>
          <w:lang w:val="ka-GE"/>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4"/>
        <w:gridCol w:w="7686"/>
      </w:tblGrid>
      <w:tr w:rsidR="002B3317" w:rsidRPr="005627CA" w14:paraId="2801505F" w14:textId="77777777" w:rsidTr="00DE79E2">
        <w:tc>
          <w:tcPr>
            <w:tcW w:w="2374" w:type="dxa"/>
            <w:tcBorders>
              <w:top w:val="single" w:sz="4" w:space="0" w:color="auto"/>
              <w:left w:val="single" w:sz="4" w:space="0" w:color="auto"/>
              <w:bottom w:val="single" w:sz="4" w:space="0" w:color="auto"/>
              <w:right w:val="single" w:sz="4" w:space="0" w:color="auto"/>
            </w:tcBorders>
            <w:hideMark/>
          </w:tcPr>
          <w:p w14:paraId="29A3AD56" w14:textId="77777777" w:rsidR="0086313C" w:rsidRPr="005627CA" w:rsidRDefault="0086313C" w:rsidP="003310D2">
            <w:pPr>
              <w:spacing w:after="0" w:line="276" w:lineRule="auto"/>
              <w:jc w:val="both"/>
              <w:rPr>
                <w:rFonts w:ascii="Sylfaen" w:hAnsi="Sylfaen"/>
                <w:b/>
                <w:sz w:val="20"/>
                <w:szCs w:val="20"/>
              </w:rPr>
            </w:pPr>
            <w:proofErr w:type="spellStart"/>
            <w:r w:rsidRPr="005627CA">
              <w:rPr>
                <w:rFonts w:ascii="Sylfaen" w:hAnsi="Sylfaen"/>
                <w:b/>
                <w:sz w:val="20"/>
                <w:szCs w:val="20"/>
              </w:rPr>
              <w:t>სასწავლო</w:t>
            </w:r>
            <w:proofErr w:type="spellEnd"/>
            <w:r w:rsidRPr="005627CA">
              <w:rPr>
                <w:rFonts w:ascii="Sylfaen" w:hAnsi="Sylfaen"/>
                <w:b/>
                <w:sz w:val="20"/>
                <w:szCs w:val="20"/>
              </w:rPr>
              <w:t xml:space="preserve"> </w:t>
            </w:r>
            <w:proofErr w:type="spellStart"/>
            <w:r w:rsidRPr="005627CA">
              <w:rPr>
                <w:rFonts w:ascii="Sylfaen" w:hAnsi="Sylfaen"/>
                <w:b/>
                <w:sz w:val="20"/>
                <w:szCs w:val="20"/>
              </w:rPr>
              <w:t>კურსის</w:t>
            </w:r>
            <w:proofErr w:type="spellEnd"/>
            <w:r w:rsidRPr="005627CA">
              <w:rPr>
                <w:rFonts w:ascii="Sylfaen" w:hAnsi="Sylfaen"/>
                <w:b/>
                <w:sz w:val="20"/>
                <w:szCs w:val="20"/>
              </w:rPr>
              <w:t xml:space="preserve"> </w:t>
            </w:r>
          </w:p>
          <w:p w14:paraId="073D8F91" w14:textId="77777777" w:rsidR="0086313C" w:rsidRPr="005627CA" w:rsidRDefault="0086313C" w:rsidP="003310D2">
            <w:pPr>
              <w:spacing w:after="0" w:line="276" w:lineRule="auto"/>
              <w:rPr>
                <w:rFonts w:ascii="Sylfaen" w:hAnsi="Sylfaen"/>
                <w:sz w:val="20"/>
                <w:szCs w:val="20"/>
                <w:lang w:val="ka-GE"/>
              </w:rPr>
            </w:pPr>
            <w:proofErr w:type="spellStart"/>
            <w:r w:rsidRPr="005627CA">
              <w:rPr>
                <w:rFonts w:ascii="Sylfaen" w:hAnsi="Sylfaen"/>
                <w:b/>
                <w:sz w:val="20"/>
                <w:szCs w:val="20"/>
              </w:rPr>
              <w:t>სახელწოდება</w:t>
            </w:r>
            <w:proofErr w:type="spellEnd"/>
            <w:r w:rsidRPr="005627CA">
              <w:rPr>
                <w:rFonts w:ascii="Sylfaen" w:hAnsi="Sylfaen"/>
                <w:b/>
                <w:sz w:val="20"/>
                <w:szCs w:val="20"/>
                <w:lang w:val="ka-GE"/>
              </w:rPr>
              <w:t xml:space="preserve"> და სტატუსი </w:t>
            </w:r>
          </w:p>
        </w:tc>
        <w:tc>
          <w:tcPr>
            <w:tcW w:w="7686" w:type="dxa"/>
            <w:tcBorders>
              <w:top w:val="single" w:sz="4" w:space="0" w:color="auto"/>
              <w:left w:val="single" w:sz="4" w:space="0" w:color="auto"/>
              <w:bottom w:val="single" w:sz="4" w:space="0" w:color="auto"/>
              <w:right w:val="single" w:sz="4" w:space="0" w:color="auto"/>
            </w:tcBorders>
          </w:tcPr>
          <w:p w14:paraId="5FB9608D" w14:textId="77777777" w:rsidR="00D25EB4" w:rsidRPr="005627CA" w:rsidRDefault="007121EA" w:rsidP="003310D2">
            <w:pPr>
              <w:spacing w:after="0" w:line="276" w:lineRule="auto"/>
              <w:rPr>
                <w:rFonts w:ascii="Sylfaen" w:hAnsi="Sylfaen" w:cs="Sylfaen"/>
                <w:sz w:val="20"/>
                <w:szCs w:val="20"/>
                <w:lang w:val="ka-GE"/>
              </w:rPr>
            </w:pPr>
            <w:r w:rsidRPr="005627CA">
              <w:rPr>
                <w:rFonts w:ascii="Sylfaen" w:hAnsi="Sylfaen" w:cs="Sylfaen"/>
                <w:sz w:val="20"/>
                <w:szCs w:val="20"/>
                <w:lang w:val="ka-GE"/>
              </w:rPr>
              <w:t xml:space="preserve"> </w:t>
            </w:r>
            <w:r w:rsidR="00D25EB4" w:rsidRPr="005627CA">
              <w:rPr>
                <w:rFonts w:ascii="Sylfaen" w:hAnsi="Sylfaen" w:cs="Sylfaen"/>
                <w:sz w:val="20"/>
                <w:szCs w:val="20"/>
                <w:lang w:val="ka-GE"/>
              </w:rPr>
              <w:t>ოფ</w:t>
            </w:r>
            <w:r w:rsidR="00884506" w:rsidRPr="005627CA">
              <w:rPr>
                <w:rFonts w:ascii="Sylfaen" w:hAnsi="Sylfaen" w:cs="Sylfaen"/>
                <w:sz w:val="20"/>
                <w:szCs w:val="20"/>
                <w:lang w:val="ka-GE"/>
              </w:rPr>
              <w:t>თ</w:t>
            </w:r>
            <w:r w:rsidR="00D25EB4" w:rsidRPr="005627CA">
              <w:rPr>
                <w:rFonts w:ascii="Sylfaen" w:hAnsi="Sylfaen" w:cs="Sylfaen"/>
                <w:sz w:val="20"/>
                <w:szCs w:val="20"/>
                <w:lang w:val="ka-GE"/>
              </w:rPr>
              <w:t>ალმოლოგია</w:t>
            </w:r>
          </w:p>
          <w:p w14:paraId="65B9E7DF" w14:textId="77777777" w:rsidR="0086313C" w:rsidRPr="005627CA" w:rsidRDefault="0079602E" w:rsidP="003310D2">
            <w:pPr>
              <w:spacing w:after="0" w:line="276" w:lineRule="auto"/>
              <w:rPr>
                <w:rFonts w:ascii="Sylfaen" w:hAnsi="Sylfaen" w:cs="Sylfaen"/>
                <w:bCs/>
                <w:i/>
                <w:sz w:val="20"/>
                <w:szCs w:val="20"/>
                <w:lang w:val="ka-GE"/>
              </w:rPr>
            </w:pPr>
            <w:r w:rsidRPr="005627CA">
              <w:rPr>
                <w:rFonts w:ascii="Sylfaen" w:hAnsi="Sylfaen" w:cs="Sylfaen"/>
                <w:sz w:val="20"/>
                <w:szCs w:val="20"/>
                <w:lang w:val="ka-GE"/>
              </w:rPr>
              <w:t>(სპეციალობის</w:t>
            </w:r>
            <w:r w:rsidR="007121EA" w:rsidRPr="005627CA">
              <w:rPr>
                <w:rFonts w:ascii="Sylfaen" w:hAnsi="Sylfaen" w:cs="Sylfaen"/>
                <w:sz w:val="20"/>
                <w:szCs w:val="20"/>
                <w:lang w:val="ka-GE"/>
              </w:rPr>
              <w:t xml:space="preserve"> კლინიკური</w:t>
            </w:r>
            <w:r w:rsidRPr="005627CA">
              <w:rPr>
                <w:rFonts w:ascii="Sylfaen" w:hAnsi="Sylfaen" w:cs="Sylfaen"/>
                <w:sz w:val="20"/>
                <w:szCs w:val="20"/>
                <w:lang w:val="ka-GE"/>
              </w:rPr>
              <w:t xml:space="preserve"> სავალდებულო</w:t>
            </w:r>
            <w:r w:rsidR="00DD582C" w:rsidRPr="005627CA">
              <w:rPr>
                <w:rFonts w:ascii="Sylfaen" w:hAnsi="Sylfaen" w:cs="Sylfaen"/>
                <w:sz w:val="20"/>
                <w:szCs w:val="20"/>
                <w:lang w:val="ka-GE"/>
              </w:rPr>
              <w:t>)</w:t>
            </w:r>
          </w:p>
        </w:tc>
      </w:tr>
      <w:tr w:rsidR="002B3317" w:rsidRPr="005627CA" w14:paraId="4BA372DC" w14:textId="77777777" w:rsidTr="00DE79E2">
        <w:tc>
          <w:tcPr>
            <w:tcW w:w="2374" w:type="dxa"/>
            <w:tcBorders>
              <w:top w:val="single" w:sz="4" w:space="0" w:color="auto"/>
              <w:left w:val="single" w:sz="4" w:space="0" w:color="auto"/>
              <w:bottom w:val="single" w:sz="4" w:space="0" w:color="auto"/>
              <w:right w:val="single" w:sz="4" w:space="0" w:color="auto"/>
            </w:tcBorders>
            <w:hideMark/>
          </w:tcPr>
          <w:p w14:paraId="557517BD" w14:textId="77777777" w:rsidR="0086313C" w:rsidRPr="005627CA" w:rsidRDefault="0086313C" w:rsidP="003310D2">
            <w:pPr>
              <w:spacing w:after="0" w:line="276" w:lineRule="auto"/>
              <w:jc w:val="both"/>
              <w:rPr>
                <w:rFonts w:ascii="Sylfaen" w:hAnsi="Sylfaen"/>
                <w:b/>
                <w:sz w:val="20"/>
                <w:szCs w:val="20"/>
                <w:lang w:val="ka-GE"/>
              </w:rPr>
            </w:pPr>
            <w:r w:rsidRPr="005627CA">
              <w:rPr>
                <w:rFonts w:ascii="Sylfaen" w:hAnsi="Sylfaen"/>
                <w:b/>
                <w:sz w:val="20"/>
                <w:szCs w:val="20"/>
                <w:lang w:val="ka-GE"/>
              </w:rPr>
              <w:t>სწავლების ენა</w:t>
            </w:r>
          </w:p>
        </w:tc>
        <w:tc>
          <w:tcPr>
            <w:tcW w:w="7686" w:type="dxa"/>
            <w:tcBorders>
              <w:top w:val="single" w:sz="4" w:space="0" w:color="auto"/>
              <w:left w:val="single" w:sz="4" w:space="0" w:color="auto"/>
              <w:bottom w:val="single" w:sz="4" w:space="0" w:color="auto"/>
              <w:right w:val="single" w:sz="4" w:space="0" w:color="auto"/>
            </w:tcBorders>
          </w:tcPr>
          <w:p w14:paraId="081C9597" w14:textId="77777777" w:rsidR="0086313C" w:rsidRPr="005627CA" w:rsidRDefault="00B5325B" w:rsidP="003310D2">
            <w:pPr>
              <w:spacing w:after="0" w:line="276" w:lineRule="auto"/>
              <w:rPr>
                <w:rFonts w:ascii="Sylfaen" w:hAnsi="Sylfaen"/>
                <w:sz w:val="20"/>
                <w:szCs w:val="20"/>
                <w:lang w:val="ka-GE"/>
              </w:rPr>
            </w:pPr>
            <w:r w:rsidRPr="005627CA">
              <w:rPr>
                <w:rFonts w:ascii="Sylfaen" w:hAnsi="Sylfaen"/>
                <w:sz w:val="20"/>
                <w:szCs w:val="20"/>
                <w:lang w:val="ka-GE"/>
              </w:rPr>
              <w:t>ქართული</w:t>
            </w:r>
          </w:p>
        </w:tc>
      </w:tr>
      <w:tr w:rsidR="002B3317" w:rsidRPr="0080466F" w14:paraId="1A08BDEB" w14:textId="77777777" w:rsidTr="00DE79E2">
        <w:tc>
          <w:tcPr>
            <w:tcW w:w="2374" w:type="dxa"/>
            <w:tcBorders>
              <w:top w:val="single" w:sz="4" w:space="0" w:color="auto"/>
              <w:left w:val="single" w:sz="4" w:space="0" w:color="auto"/>
              <w:bottom w:val="single" w:sz="4" w:space="0" w:color="auto"/>
              <w:right w:val="single" w:sz="4" w:space="0" w:color="auto"/>
            </w:tcBorders>
            <w:hideMark/>
          </w:tcPr>
          <w:p w14:paraId="587A33D1" w14:textId="77777777" w:rsidR="0086313C" w:rsidRPr="005627CA" w:rsidRDefault="0086313C" w:rsidP="003310D2">
            <w:pPr>
              <w:spacing w:after="0" w:line="276" w:lineRule="auto"/>
              <w:ind w:left="-426"/>
              <w:rPr>
                <w:rFonts w:ascii="Sylfaen" w:hAnsi="Sylfaen"/>
                <w:b/>
                <w:sz w:val="20"/>
                <w:szCs w:val="20"/>
              </w:rPr>
            </w:pPr>
            <w:r w:rsidRPr="005627CA">
              <w:rPr>
                <w:rFonts w:ascii="Sylfaen" w:hAnsi="Sylfaen" w:cs="Sylfaen"/>
                <w:b/>
                <w:noProof/>
                <w:sz w:val="20"/>
                <w:szCs w:val="20"/>
                <w:lang w:val="ka-GE"/>
              </w:rPr>
              <w:t xml:space="preserve">       </w:t>
            </w:r>
            <w:r w:rsidRPr="005627CA">
              <w:rPr>
                <w:rFonts w:ascii="Sylfaen" w:hAnsi="Sylfaen" w:cs="Sylfaen"/>
                <w:b/>
                <w:noProof/>
                <w:sz w:val="20"/>
                <w:szCs w:val="20"/>
              </w:rPr>
              <w:t>ავტორი</w:t>
            </w:r>
            <w:r w:rsidRPr="005627CA">
              <w:rPr>
                <w:rFonts w:ascii="Sylfaen" w:hAnsi="Sylfaen" w:cs="Sylfaen"/>
                <w:b/>
                <w:noProof/>
                <w:sz w:val="20"/>
                <w:szCs w:val="20"/>
                <w:lang w:val="ka-GE"/>
              </w:rPr>
              <w:t>/ავტორების</w:t>
            </w:r>
            <w:r w:rsidRPr="005627CA">
              <w:rPr>
                <w:rFonts w:ascii="Sylfaen" w:hAnsi="Sylfaen"/>
                <w:b/>
                <w:sz w:val="20"/>
                <w:szCs w:val="20"/>
              </w:rPr>
              <w:t xml:space="preserve">  </w:t>
            </w:r>
          </w:p>
          <w:p w14:paraId="6322C738" w14:textId="77777777" w:rsidR="0086313C" w:rsidRPr="005627CA" w:rsidRDefault="0086313C" w:rsidP="003310D2">
            <w:pPr>
              <w:spacing w:after="0" w:line="276" w:lineRule="auto"/>
              <w:rPr>
                <w:rFonts w:ascii="Sylfaen" w:hAnsi="Sylfaen"/>
                <w:b/>
                <w:sz w:val="20"/>
                <w:szCs w:val="20"/>
                <w:lang w:val="ka-GE"/>
              </w:rPr>
            </w:pPr>
            <w:proofErr w:type="spellStart"/>
            <w:r w:rsidRPr="005627CA">
              <w:rPr>
                <w:rFonts w:ascii="Sylfaen" w:hAnsi="Sylfaen"/>
                <w:b/>
                <w:sz w:val="20"/>
                <w:szCs w:val="20"/>
              </w:rPr>
              <w:t>სახელი</w:t>
            </w:r>
            <w:proofErr w:type="spellEnd"/>
            <w:r w:rsidRPr="005627CA">
              <w:rPr>
                <w:rFonts w:ascii="Sylfaen" w:hAnsi="Sylfaen"/>
                <w:b/>
                <w:sz w:val="20"/>
                <w:szCs w:val="20"/>
              </w:rPr>
              <w:t xml:space="preserve"> </w:t>
            </w:r>
            <w:proofErr w:type="spellStart"/>
            <w:r w:rsidRPr="005627CA">
              <w:rPr>
                <w:rFonts w:ascii="Sylfaen" w:hAnsi="Sylfaen"/>
                <w:b/>
                <w:sz w:val="20"/>
                <w:szCs w:val="20"/>
              </w:rPr>
              <w:t>გვარი</w:t>
            </w:r>
            <w:proofErr w:type="spellEnd"/>
            <w:r w:rsidRPr="005627CA">
              <w:rPr>
                <w:rFonts w:ascii="Sylfaen" w:hAnsi="Sylfaen"/>
                <w:b/>
                <w:sz w:val="20"/>
                <w:szCs w:val="20"/>
              </w:rPr>
              <w:t xml:space="preserve">, </w:t>
            </w:r>
            <w:proofErr w:type="spellStart"/>
            <w:r w:rsidRPr="005627CA">
              <w:rPr>
                <w:rFonts w:ascii="Sylfaen" w:hAnsi="Sylfaen"/>
                <w:b/>
                <w:sz w:val="20"/>
                <w:szCs w:val="20"/>
              </w:rPr>
              <w:t>საკონტაქტო</w:t>
            </w:r>
            <w:proofErr w:type="spellEnd"/>
            <w:r w:rsidRPr="005627CA">
              <w:rPr>
                <w:rFonts w:ascii="Sylfaen" w:hAnsi="Sylfaen"/>
                <w:b/>
                <w:sz w:val="20"/>
                <w:szCs w:val="20"/>
              </w:rPr>
              <w:t xml:space="preserve"> </w:t>
            </w:r>
            <w:proofErr w:type="spellStart"/>
            <w:r w:rsidRPr="005627CA">
              <w:rPr>
                <w:rFonts w:ascii="Sylfaen" w:hAnsi="Sylfaen"/>
                <w:b/>
                <w:sz w:val="20"/>
                <w:szCs w:val="20"/>
              </w:rPr>
              <w:t>ინფორმაცია</w:t>
            </w:r>
            <w:proofErr w:type="spellEnd"/>
            <w:r w:rsidRPr="005627CA">
              <w:rPr>
                <w:rFonts w:ascii="Sylfaen" w:hAnsi="Sylfaen"/>
                <w:b/>
                <w:sz w:val="20"/>
                <w:szCs w:val="20"/>
              </w:rPr>
              <w:t xml:space="preserve">  </w:t>
            </w:r>
          </w:p>
        </w:tc>
        <w:tc>
          <w:tcPr>
            <w:tcW w:w="7686" w:type="dxa"/>
            <w:tcBorders>
              <w:top w:val="single" w:sz="4" w:space="0" w:color="auto"/>
              <w:left w:val="single" w:sz="4" w:space="0" w:color="auto"/>
              <w:bottom w:val="single" w:sz="4" w:space="0" w:color="auto"/>
              <w:right w:val="single" w:sz="4" w:space="0" w:color="auto"/>
            </w:tcBorders>
            <w:hideMark/>
          </w:tcPr>
          <w:p w14:paraId="3AAED7B3" w14:textId="77777777" w:rsidR="0001746A" w:rsidRPr="005627CA" w:rsidRDefault="0099466C" w:rsidP="002B3317">
            <w:pPr>
              <w:spacing w:after="0" w:line="276" w:lineRule="auto"/>
              <w:rPr>
                <w:rFonts w:ascii="Sylfaen" w:hAnsi="Sylfaen"/>
                <w:b/>
                <w:sz w:val="20"/>
                <w:szCs w:val="20"/>
                <w:lang w:val="ka-GE"/>
              </w:rPr>
            </w:pPr>
            <w:r w:rsidRPr="005627CA">
              <w:rPr>
                <w:rFonts w:ascii="Sylfaen" w:hAnsi="Sylfaen"/>
                <w:b/>
                <w:sz w:val="20"/>
                <w:szCs w:val="20"/>
                <w:lang w:val="ka-GE"/>
              </w:rPr>
              <w:t>მოწვეული სპეციალისტი,</w:t>
            </w:r>
            <w:r w:rsidRPr="005627CA">
              <w:rPr>
                <w:rFonts w:ascii="Sylfaen" w:hAnsi="Sylfaen"/>
                <w:sz w:val="20"/>
                <w:szCs w:val="20"/>
                <w:lang w:val="ka-GE"/>
              </w:rPr>
              <w:t xml:space="preserve"> </w:t>
            </w:r>
            <w:r w:rsidR="00527024" w:rsidRPr="005627CA">
              <w:rPr>
                <w:rFonts w:ascii="Sylfaen" w:hAnsi="Sylfaen"/>
                <w:b/>
                <w:sz w:val="20"/>
                <w:szCs w:val="20"/>
                <w:lang w:val="ka-GE"/>
              </w:rPr>
              <w:t>გიორგი ჩიჩუა</w:t>
            </w:r>
            <w:r w:rsidR="00EA6FD0" w:rsidRPr="005627CA">
              <w:rPr>
                <w:rFonts w:ascii="Sylfaen" w:hAnsi="Sylfaen"/>
                <w:b/>
                <w:sz w:val="20"/>
                <w:szCs w:val="20"/>
                <w:lang w:val="ka-GE"/>
              </w:rPr>
              <w:t xml:space="preserve"> MD, PhD</w:t>
            </w:r>
            <w:r w:rsidR="002B3317" w:rsidRPr="005627CA">
              <w:rPr>
                <w:rFonts w:ascii="Sylfaen" w:hAnsi="Sylfaen"/>
                <w:b/>
                <w:sz w:val="20"/>
                <w:szCs w:val="20"/>
                <w:lang w:val="ka-GE"/>
              </w:rPr>
              <w:t xml:space="preserve">                      </w:t>
            </w:r>
          </w:p>
          <w:p w14:paraId="176088EB" w14:textId="1BC048A0" w:rsidR="00527024" w:rsidRPr="005627CA" w:rsidRDefault="00527024" w:rsidP="002B3317">
            <w:pPr>
              <w:spacing w:after="0" w:line="276" w:lineRule="auto"/>
              <w:rPr>
                <w:rFonts w:ascii="Sylfaen" w:hAnsi="Sylfaen"/>
                <w:b/>
                <w:sz w:val="20"/>
                <w:szCs w:val="20"/>
                <w:lang w:val="ka-GE"/>
              </w:rPr>
            </w:pPr>
            <w:r w:rsidRPr="005627CA">
              <w:rPr>
                <w:rFonts w:ascii="Sylfaen" w:hAnsi="Sylfaen"/>
                <w:sz w:val="20"/>
                <w:szCs w:val="20"/>
                <w:lang w:val="ka-GE"/>
              </w:rPr>
              <w:t>ელ.ფოსტა:</w:t>
            </w:r>
            <w:r w:rsidR="0001746A" w:rsidRPr="005627CA">
              <w:rPr>
                <w:rFonts w:ascii="Sylfaen" w:hAnsi="Sylfaen"/>
                <w:sz w:val="20"/>
                <w:szCs w:val="20"/>
                <w:lang w:val="ka-GE"/>
              </w:rPr>
              <w:t xml:space="preserve"> </w:t>
            </w:r>
            <w:r w:rsidRPr="005627CA">
              <w:rPr>
                <w:rFonts w:ascii="Sylfaen" w:hAnsi="Sylfaen"/>
                <w:sz w:val="20"/>
                <w:szCs w:val="20"/>
                <w:lang w:val="ka-GE"/>
              </w:rPr>
              <w:t>george</w:t>
            </w:r>
            <w:r w:rsidR="00B253CF" w:rsidRPr="005627CA">
              <w:rPr>
                <w:rFonts w:ascii="Sylfaen" w:hAnsi="Sylfaen"/>
                <w:sz w:val="20"/>
                <w:szCs w:val="20"/>
                <w:lang w:val="ka-GE"/>
              </w:rPr>
              <w:t>.</w:t>
            </w:r>
            <w:r w:rsidRPr="005627CA">
              <w:rPr>
                <w:rFonts w:ascii="Sylfaen" w:hAnsi="Sylfaen"/>
                <w:sz w:val="20"/>
                <w:szCs w:val="20"/>
                <w:lang w:val="ka-GE"/>
              </w:rPr>
              <w:t>chichua@</w:t>
            </w:r>
            <w:r w:rsidR="002B3317" w:rsidRPr="005627CA">
              <w:rPr>
                <w:rFonts w:ascii="Sylfaen" w:hAnsi="Sylfaen"/>
                <w:sz w:val="20"/>
                <w:szCs w:val="20"/>
                <w:lang w:val="ka-GE"/>
              </w:rPr>
              <w:t xml:space="preserve"> geomedi.edu.ge</w:t>
            </w:r>
          </w:p>
          <w:p w14:paraId="319AC873" w14:textId="1BBA089D" w:rsidR="00527024" w:rsidRPr="005627CA" w:rsidRDefault="0001746A" w:rsidP="002B3317">
            <w:pPr>
              <w:spacing w:after="0" w:line="276" w:lineRule="auto"/>
              <w:rPr>
                <w:rFonts w:ascii="Sylfaen" w:hAnsi="Sylfaen"/>
                <w:b/>
                <w:sz w:val="20"/>
                <w:szCs w:val="20"/>
                <w:lang w:val="ka-GE"/>
              </w:rPr>
            </w:pPr>
            <w:r w:rsidRPr="005627CA">
              <w:rPr>
                <w:rFonts w:ascii="Sylfaen" w:hAnsi="Sylfaen"/>
                <w:b/>
                <w:sz w:val="20"/>
                <w:szCs w:val="20"/>
                <w:lang w:val="ka-GE"/>
              </w:rPr>
              <w:t>მოწვეული სპეციალისტი,</w:t>
            </w:r>
            <w:r w:rsidRPr="005627CA">
              <w:rPr>
                <w:rFonts w:ascii="Sylfaen" w:hAnsi="Sylfaen"/>
                <w:sz w:val="20"/>
                <w:szCs w:val="20"/>
                <w:lang w:val="ka-GE"/>
              </w:rPr>
              <w:t xml:space="preserve"> </w:t>
            </w:r>
            <w:r w:rsidR="00D21E28" w:rsidRPr="005627CA">
              <w:rPr>
                <w:rFonts w:ascii="Sylfaen" w:hAnsi="Sylfaen"/>
                <w:b/>
                <w:sz w:val="20"/>
                <w:szCs w:val="20"/>
                <w:lang w:val="ka-GE"/>
              </w:rPr>
              <w:t>თინათინ ჯიქურაშვილი</w:t>
            </w:r>
            <w:r w:rsidR="00C93BDE" w:rsidRPr="005627CA">
              <w:rPr>
                <w:rFonts w:ascii="Sylfaen" w:hAnsi="Sylfaen"/>
                <w:b/>
                <w:sz w:val="20"/>
                <w:szCs w:val="20"/>
                <w:lang w:val="ka-GE"/>
              </w:rPr>
              <w:t>, MD, PhD</w:t>
            </w:r>
            <w:r w:rsidR="00C93BDE" w:rsidRPr="005627CA">
              <w:rPr>
                <w:rFonts w:ascii="Sylfaen" w:hAnsi="Sylfaen"/>
                <w:sz w:val="20"/>
                <w:szCs w:val="20"/>
                <w:lang w:val="ka-GE"/>
              </w:rPr>
              <w:t>,</w:t>
            </w:r>
            <w:r w:rsidR="002B3317" w:rsidRPr="005627CA">
              <w:rPr>
                <w:rFonts w:ascii="Sylfaen" w:hAnsi="Sylfaen"/>
                <w:sz w:val="20"/>
                <w:szCs w:val="20"/>
                <w:lang w:val="ka-GE"/>
              </w:rPr>
              <w:t xml:space="preserve">                   </w:t>
            </w:r>
            <w:r w:rsidR="001357C2" w:rsidRPr="005627CA">
              <w:rPr>
                <w:rFonts w:ascii="Sylfaen" w:hAnsi="Sylfaen"/>
                <w:sz w:val="20"/>
                <w:szCs w:val="20"/>
                <w:lang w:val="ka-GE"/>
              </w:rPr>
              <w:t xml:space="preserve"> </w:t>
            </w:r>
            <w:r w:rsidRPr="005627CA">
              <w:rPr>
                <w:rFonts w:ascii="Sylfaen" w:hAnsi="Sylfaen"/>
                <w:sz w:val="20"/>
                <w:szCs w:val="20"/>
                <w:lang w:val="ka-GE"/>
              </w:rPr>
              <w:t xml:space="preserve">ელ.ფოსტა: </w:t>
            </w:r>
            <w:r w:rsidR="001357C2" w:rsidRPr="005627CA">
              <w:rPr>
                <w:rFonts w:ascii="Sylfaen" w:hAnsi="Sylfaen"/>
                <w:sz w:val="20"/>
                <w:szCs w:val="20"/>
                <w:lang w:val="ka-GE"/>
              </w:rPr>
              <w:t>t</w:t>
            </w:r>
            <w:r w:rsidR="00B253CF" w:rsidRPr="005627CA">
              <w:rPr>
                <w:rFonts w:ascii="Sylfaen" w:hAnsi="Sylfaen"/>
                <w:sz w:val="20"/>
                <w:szCs w:val="20"/>
                <w:lang w:val="ka-GE"/>
              </w:rPr>
              <w:t>inatin.</w:t>
            </w:r>
            <w:r w:rsidR="001357C2" w:rsidRPr="005627CA">
              <w:rPr>
                <w:rFonts w:ascii="Sylfaen" w:hAnsi="Sylfaen"/>
                <w:sz w:val="20"/>
                <w:szCs w:val="20"/>
                <w:lang w:val="ka-GE"/>
              </w:rPr>
              <w:t>jiqurashvili@geomedi.edu.ge</w:t>
            </w:r>
          </w:p>
        </w:tc>
      </w:tr>
      <w:tr w:rsidR="002B3317" w:rsidRPr="005627CA" w14:paraId="6AE7A07F" w14:textId="77777777" w:rsidTr="00DE79E2">
        <w:tc>
          <w:tcPr>
            <w:tcW w:w="2374" w:type="dxa"/>
            <w:tcBorders>
              <w:top w:val="single" w:sz="4" w:space="0" w:color="auto"/>
              <w:left w:val="single" w:sz="4" w:space="0" w:color="auto"/>
              <w:bottom w:val="single" w:sz="4" w:space="0" w:color="auto"/>
              <w:right w:val="single" w:sz="4" w:space="0" w:color="auto"/>
            </w:tcBorders>
            <w:hideMark/>
          </w:tcPr>
          <w:p w14:paraId="5C6AA78D" w14:textId="77777777" w:rsidR="0086313C" w:rsidRPr="005627CA" w:rsidRDefault="0086313C" w:rsidP="003310D2">
            <w:pPr>
              <w:spacing w:after="0" w:line="276" w:lineRule="auto"/>
              <w:jc w:val="both"/>
              <w:rPr>
                <w:rFonts w:ascii="Sylfaen" w:hAnsi="Sylfaen"/>
                <w:b/>
                <w:sz w:val="20"/>
                <w:szCs w:val="20"/>
                <w:lang w:val="ka-GE"/>
              </w:rPr>
            </w:pPr>
            <w:r w:rsidRPr="005627CA">
              <w:rPr>
                <w:rFonts w:ascii="Sylfaen" w:hAnsi="Sylfaen"/>
                <w:b/>
                <w:sz w:val="20"/>
                <w:szCs w:val="20"/>
                <w:lang w:val="ka-GE"/>
              </w:rPr>
              <w:t>სასწავლო სემესტრი</w:t>
            </w:r>
          </w:p>
        </w:tc>
        <w:tc>
          <w:tcPr>
            <w:tcW w:w="7686" w:type="dxa"/>
            <w:tcBorders>
              <w:top w:val="single" w:sz="4" w:space="0" w:color="auto"/>
              <w:left w:val="single" w:sz="4" w:space="0" w:color="auto"/>
              <w:bottom w:val="single" w:sz="4" w:space="0" w:color="auto"/>
              <w:right w:val="single" w:sz="4" w:space="0" w:color="auto"/>
            </w:tcBorders>
            <w:hideMark/>
          </w:tcPr>
          <w:p w14:paraId="02AABB7F" w14:textId="4AE922E3" w:rsidR="0086313C" w:rsidRPr="005627CA" w:rsidRDefault="000B61BE" w:rsidP="003310D2">
            <w:pPr>
              <w:autoSpaceDE w:val="0"/>
              <w:autoSpaceDN w:val="0"/>
              <w:adjustRightInd w:val="0"/>
              <w:spacing w:after="0" w:line="276" w:lineRule="auto"/>
              <w:rPr>
                <w:rFonts w:ascii="Sylfaen" w:hAnsi="Sylfaen" w:cs="Sylfaen"/>
                <w:b/>
                <w:bCs/>
                <w:iCs/>
                <w:sz w:val="20"/>
                <w:szCs w:val="20"/>
                <w:lang w:val="ka-GE"/>
              </w:rPr>
            </w:pPr>
            <w:r w:rsidRPr="005627CA">
              <w:rPr>
                <w:rFonts w:ascii="Sylfaen" w:hAnsi="Sylfaen" w:cs="Sylfaen"/>
                <w:b/>
                <w:bCs/>
                <w:iCs/>
                <w:sz w:val="20"/>
                <w:szCs w:val="20"/>
                <w:lang w:val="ka-GE"/>
              </w:rPr>
              <w:t>I</w:t>
            </w:r>
            <w:r w:rsidR="001532ED" w:rsidRPr="005627CA">
              <w:rPr>
                <w:rFonts w:ascii="Sylfaen" w:hAnsi="Sylfaen" w:cs="Sylfaen"/>
                <w:b/>
                <w:bCs/>
                <w:iCs/>
                <w:sz w:val="20"/>
                <w:szCs w:val="20"/>
              </w:rPr>
              <w:t>X</w:t>
            </w:r>
            <w:r w:rsidRPr="005627CA">
              <w:rPr>
                <w:rFonts w:ascii="Sylfaen" w:hAnsi="Sylfaen" w:cs="Sylfaen"/>
                <w:b/>
                <w:bCs/>
                <w:iCs/>
                <w:sz w:val="20"/>
                <w:szCs w:val="20"/>
                <w:lang w:val="ka-GE"/>
              </w:rPr>
              <w:t xml:space="preserve"> </w:t>
            </w:r>
          </w:p>
        </w:tc>
      </w:tr>
      <w:tr w:rsidR="002B3317" w:rsidRPr="005627CA" w14:paraId="60DEE729" w14:textId="77777777" w:rsidTr="00DE79E2">
        <w:tc>
          <w:tcPr>
            <w:tcW w:w="2374" w:type="dxa"/>
            <w:tcBorders>
              <w:top w:val="single" w:sz="4" w:space="0" w:color="auto"/>
              <w:left w:val="single" w:sz="4" w:space="0" w:color="auto"/>
              <w:bottom w:val="single" w:sz="4" w:space="0" w:color="auto"/>
              <w:right w:val="single" w:sz="4" w:space="0" w:color="auto"/>
            </w:tcBorders>
            <w:hideMark/>
          </w:tcPr>
          <w:p w14:paraId="53050C2B" w14:textId="6CEC2C9D" w:rsidR="0086313C" w:rsidRPr="005627CA" w:rsidRDefault="0086313C" w:rsidP="003310D2">
            <w:pPr>
              <w:spacing w:after="0" w:line="276" w:lineRule="auto"/>
              <w:rPr>
                <w:rFonts w:ascii="Sylfaen" w:hAnsi="Sylfaen"/>
                <w:b/>
                <w:sz w:val="20"/>
                <w:szCs w:val="20"/>
                <w:lang w:val="ka-GE"/>
              </w:rPr>
            </w:pPr>
            <w:r w:rsidRPr="005627CA">
              <w:rPr>
                <w:rFonts w:ascii="Sylfaen" w:hAnsi="Sylfaen"/>
                <w:b/>
                <w:sz w:val="20"/>
                <w:szCs w:val="20"/>
                <w:lang w:val="ka-GE"/>
              </w:rPr>
              <w:t>კრედიტების რაოდენობა და საათების განაწილება სტუდენტის დატვირთვის შესაბამისად</w:t>
            </w:r>
          </w:p>
          <w:p w14:paraId="3B786E2F" w14:textId="6B1F3E98" w:rsidR="0001746A" w:rsidRPr="005627CA" w:rsidRDefault="0001746A" w:rsidP="003310D2">
            <w:pPr>
              <w:spacing w:after="0" w:line="276" w:lineRule="auto"/>
              <w:rPr>
                <w:rFonts w:ascii="Sylfaen" w:hAnsi="Sylfaen"/>
                <w:b/>
                <w:sz w:val="20"/>
                <w:szCs w:val="20"/>
                <w:lang w:val="ka-GE"/>
              </w:rPr>
            </w:pPr>
          </w:p>
          <w:p w14:paraId="28B13838" w14:textId="77777777" w:rsidR="0001746A" w:rsidRPr="005627CA" w:rsidRDefault="0001746A" w:rsidP="003310D2">
            <w:pPr>
              <w:spacing w:after="0" w:line="276" w:lineRule="auto"/>
              <w:rPr>
                <w:rFonts w:ascii="Sylfaen" w:hAnsi="Sylfaen"/>
                <w:b/>
                <w:sz w:val="20"/>
                <w:szCs w:val="20"/>
                <w:lang w:val="ka-GE"/>
              </w:rPr>
            </w:pPr>
          </w:p>
          <w:p w14:paraId="03B0AAE9" w14:textId="77777777" w:rsidR="0086313C" w:rsidRPr="005627CA" w:rsidRDefault="0086313C" w:rsidP="003310D2">
            <w:pPr>
              <w:spacing w:after="0" w:line="276" w:lineRule="auto"/>
              <w:jc w:val="both"/>
              <w:rPr>
                <w:rFonts w:ascii="Sylfaen" w:hAnsi="Sylfaen"/>
                <w:b/>
                <w:sz w:val="20"/>
                <w:szCs w:val="20"/>
              </w:rPr>
            </w:pPr>
            <w:r w:rsidRPr="005627CA">
              <w:rPr>
                <w:rFonts w:ascii="Sylfaen" w:hAnsi="Sylfaen"/>
                <w:b/>
                <w:sz w:val="20"/>
                <w:szCs w:val="20"/>
                <w:lang w:val="ka-GE"/>
              </w:rPr>
              <w:t>საკონსულტაციო დრო</w:t>
            </w:r>
          </w:p>
        </w:tc>
        <w:tc>
          <w:tcPr>
            <w:tcW w:w="7686" w:type="dxa"/>
            <w:tcBorders>
              <w:top w:val="single" w:sz="4" w:space="0" w:color="auto"/>
              <w:left w:val="single" w:sz="4" w:space="0" w:color="auto"/>
              <w:bottom w:val="single" w:sz="4" w:space="0" w:color="auto"/>
              <w:right w:val="single" w:sz="4" w:space="0" w:color="auto"/>
            </w:tcBorders>
            <w:hideMark/>
          </w:tcPr>
          <w:p w14:paraId="2B996597" w14:textId="77777777" w:rsidR="000B61BE" w:rsidRPr="005627CA" w:rsidRDefault="000B61BE" w:rsidP="003310D2">
            <w:pPr>
              <w:spacing w:after="0" w:line="276" w:lineRule="auto"/>
              <w:rPr>
                <w:rFonts w:ascii="Sylfaen" w:hAnsi="Sylfaen" w:cs="Sylfaen"/>
                <w:bCs/>
                <w:sz w:val="20"/>
                <w:szCs w:val="20"/>
                <w:lang w:val="ka-GE"/>
              </w:rPr>
            </w:pPr>
            <w:r w:rsidRPr="005627CA">
              <w:rPr>
                <w:rFonts w:ascii="Sylfaen" w:hAnsi="Sylfaen" w:cs="Sylfaen"/>
                <w:bCs/>
                <w:i/>
                <w:sz w:val="20"/>
                <w:szCs w:val="20"/>
                <w:lang w:val="ka-GE"/>
              </w:rPr>
              <w:t xml:space="preserve">კრედიტების რაოდენობა:  </w:t>
            </w:r>
            <w:r w:rsidR="00104B61" w:rsidRPr="005627CA">
              <w:rPr>
                <w:rFonts w:ascii="Sylfaen" w:hAnsi="Sylfaen" w:cs="Sylfaen"/>
                <w:bCs/>
                <w:sz w:val="20"/>
                <w:szCs w:val="20"/>
              </w:rPr>
              <w:t>5</w:t>
            </w:r>
            <w:r w:rsidRPr="005627CA">
              <w:rPr>
                <w:rFonts w:ascii="Sylfaen" w:hAnsi="Sylfaen" w:cs="Sylfaen"/>
                <w:bCs/>
                <w:sz w:val="20"/>
                <w:szCs w:val="20"/>
                <w:lang w:val="ka-GE"/>
              </w:rPr>
              <w:t xml:space="preserve"> – </w:t>
            </w:r>
            <w:r w:rsidR="00104B61" w:rsidRPr="005627CA">
              <w:rPr>
                <w:rFonts w:ascii="Sylfaen" w:hAnsi="Sylfaen" w:cs="Sylfaen"/>
                <w:bCs/>
                <w:sz w:val="20"/>
                <w:szCs w:val="20"/>
              </w:rPr>
              <w:t>125</w:t>
            </w:r>
            <w:r w:rsidRPr="005627CA">
              <w:rPr>
                <w:rFonts w:ascii="Sylfaen" w:hAnsi="Sylfaen" w:cs="Sylfaen"/>
                <w:bCs/>
                <w:sz w:val="20"/>
                <w:szCs w:val="20"/>
                <w:lang w:val="ka-GE"/>
              </w:rPr>
              <w:t xml:space="preserve"> საათი</w:t>
            </w:r>
          </w:p>
          <w:p w14:paraId="36DB2D7E" w14:textId="77777777" w:rsidR="000B61BE" w:rsidRPr="005627CA" w:rsidRDefault="000B61BE" w:rsidP="003310D2">
            <w:pPr>
              <w:spacing w:after="0" w:line="276" w:lineRule="auto"/>
              <w:rPr>
                <w:rFonts w:ascii="Sylfaen" w:hAnsi="Sylfaen" w:cs="Sylfaen"/>
                <w:bCs/>
                <w:sz w:val="20"/>
                <w:szCs w:val="20"/>
                <w:lang w:val="ka-GE"/>
              </w:rPr>
            </w:pPr>
            <w:r w:rsidRPr="005627CA">
              <w:rPr>
                <w:rFonts w:ascii="Sylfaen" w:hAnsi="Sylfaen" w:cs="Sylfaen"/>
                <w:bCs/>
                <w:i/>
                <w:sz w:val="20"/>
                <w:szCs w:val="20"/>
                <w:lang w:val="ka-GE"/>
              </w:rPr>
              <w:t xml:space="preserve">სულ საკონტაქტო: </w:t>
            </w:r>
            <w:r w:rsidR="00AE715D" w:rsidRPr="005627CA">
              <w:rPr>
                <w:rFonts w:ascii="Sylfaen" w:hAnsi="Sylfaen" w:cs="Sylfaen"/>
                <w:bCs/>
                <w:i/>
                <w:sz w:val="20"/>
                <w:szCs w:val="20"/>
                <w:lang w:val="ka-GE"/>
              </w:rPr>
              <w:t>5</w:t>
            </w:r>
            <w:r w:rsidR="007134AE" w:rsidRPr="005627CA">
              <w:rPr>
                <w:rFonts w:ascii="Sylfaen" w:hAnsi="Sylfaen" w:cs="Sylfaen"/>
                <w:bCs/>
                <w:i/>
                <w:sz w:val="20"/>
                <w:szCs w:val="20"/>
              </w:rPr>
              <w:t>1</w:t>
            </w:r>
            <w:r w:rsidR="00AE715D" w:rsidRPr="005627CA">
              <w:rPr>
                <w:rFonts w:ascii="Sylfaen" w:hAnsi="Sylfaen" w:cs="Sylfaen"/>
                <w:bCs/>
                <w:i/>
                <w:sz w:val="20"/>
                <w:szCs w:val="20"/>
                <w:lang w:val="ka-GE"/>
              </w:rPr>
              <w:t xml:space="preserve"> </w:t>
            </w:r>
            <w:r w:rsidRPr="005627CA">
              <w:rPr>
                <w:rFonts w:ascii="Sylfaen" w:hAnsi="Sylfaen" w:cs="Sylfaen"/>
                <w:bCs/>
                <w:sz w:val="20"/>
                <w:szCs w:val="20"/>
                <w:lang w:val="ka-GE"/>
              </w:rPr>
              <w:t>საათი</w:t>
            </w:r>
          </w:p>
          <w:p w14:paraId="116D1A3C" w14:textId="77777777" w:rsidR="000B61BE" w:rsidRPr="005627CA" w:rsidRDefault="000B61BE" w:rsidP="003310D2">
            <w:pPr>
              <w:spacing w:after="0" w:line="276" w:lineRule="auto"/>
              <w:rPr>
                <w:rFonts w:ascii="Sylfaen" w:hAnsi="Sylfaen" w:cs="Sylfaen"/>
                <w:bCs/>
                <w:i/>
                <w:sz w:val="20"/>
                <w:szCs w:val="20"/>
                <w:lang w:val="ka-GE"/>
              </w:rPr>
            </w:pPr>
            <w:r w:rsidRPr="005627CA">
              <w:rPr>
                <w:rFonts w:ascii="Sylfaen" w:hAnsi="Sylfaen" w:cs="Sylfaen"/>
                <w:bCs/>
                <w:i/>
                <w:sz w:val="20"/>
                <w:szCs w:val="20"/>
                <w:lang w:val="ka-GE"/>
              </w:rPr>
              <w:t xml:space="preserve">1. ლექცია: </w:t>
            </w:r>
            <w:r w:rsidR="00AE715D" w:rsidRPr="005627CA">
              <w:rPr>
                <w:rFonts w:ascii="Sylfaen" w:hAnsi="Sylfaen" w:cs="Sylfaen"/>
                <w:bCs/>
                <w:i/>
                <w:sz w:val="20"/>
                <w:szCs w:val="20"/>
                <w:lang w:val="ka-GE"/>
              </w:rPr>
              <w:t>1</w:t>
            </w:r>
            <w:r w:rsidR="00AC0A23" w:rsidRPr="005627CA">
              <w:rPr>
                <w:rFonts w:ascii="Sylfaen" w:hAnsi="Sylfaen" w:cs="Sylfaen"/>
                <w:bCs/>
                <w:i/>
                <w:sz w:val="20"/>
                <w:szCs w:val="20"/>
              </w:rPr>
              <w:t xml:space="preserve">2 </w:t>
            </w:r>
            <w:r w:rsidRPr="005627CA">
              <w:rPr>
                <w:rFonts w:ascii="Sylfaen" w:hAnsi="Sylfaen" w:cs="Sylfaen"/>
                <w:bCs/>
                <w:i/>
                <w:sz w:val="20"/>
                <w:szCs w:val="20"/>
                <w:lang w:val="ka-GE"/>
              </w:rPr>
              <w:t xml:space="preserve">საათი </w:t>
            </w:r>
          </w:p>
          <w:p w14:paraId="21943302" w14:textId="77777777" w:rsidR="000B61BE" w:rsidRPr="005627CA" w:rsidRDefault="000B61BE" w:rsidP="003310D2">
            <w:pPr>
              <w:spacing w:after="0" w:line="276" w:lineRule="auto"/>
              <w:rPr>
                <w:rFonts w:ascii="Sylfaen" w:hAnsi="Sylfaen" w:cs="Sylfaen"/>
                <w:bCs/>
                <w:i/>
                <w:sz w:val="20"/>
                <w:szCs w:val="20"/>
                <w:lang w:val="ka-GE"/>
              </w:rPr>
            </w:pPr>
            <w:r w:rsidRPr="005627CA">
              <w:rPr>
                <w:rFonts w:ascii="Sylfaen" w:hAnsi="Sylfaen" w:cs="Sylfaen"/>
                <w:bCs/>
                <w:i/>
                <w:sz w:val="20"/>
                <w:szCs w:val="20"/>
                <w:lang w:val="ka-GE"/>
              </w:rPr>
              <w:t xml:space="preserve"> 2.  პრაქტიკული მეცადინეობა:  </w:t>
            </w:r>
            <w:r w:rsidR="00AC0A23" w:rsidRPr="005627CA">
              <w:rPr>
                <w:rFonts w:ascii="Sylfaen" w:hAnsi="Sylfaen" w:cs="Sylfaen"/>
                <w:bCs/>
                <w:i/>
                <w:sz w:val="20"/>
                <w:szCs w:val="20"/>
              </w:rPr>
              <w:t>36</w:t>
            </w:r>
            <w:r w:rsidRPr="005627CA">
              <w:rPr>
                <w:rFonts w:ascii="Sylfaen" w:hAnsi="Sylfaen" w:cs="Sylfaen"/>
                <w:bCs/>
                <w:i/>
                <w:sz w:val="20"/>
                <w:szCs w:val="20"/>
                <w:lang w:val="ka-GE"/>
              </w:rPr>
              <w:t xml:space="preserve"> საათი </w:t>
            </w:r>
          </w:p>
          <w:p w14:paraId="4D75AAF1" w14:textId="77777777" w:rsidR="000B61BE" w:rsidRPr="005627CA" w:rsidRDefault="000B61BE" w:rsidP="003310D2">
            <w:pPr>
              <w:spacing w:after="0" w:line="276" w:lineRule="auto"/>
              <w:rPr>
                <w:rFonts w:ascii="Sylfaen" w:hAnsi="Sylfaen" w:cs="Sylfaen"/>
                <w:bCs/>
                <w:i/>
                <w:sz w:val="20"/>
                <w:szCs w:val="20"/>
                <w:lang w:val="ka-GE"/>
              </w:rPr>
            </w:pPr>
            <w:r w:rsidRPr="005627CA">
              <w:rPr>
                <w:rFonts w:ascii="Sylfaen" w:hAnsi="Sylfaen" w:cs="Sylfaen"/>
                <w:bCs/>
                <w:i/>
                <w:sz w:val="20"/>
                <w:szCs w:val="20"/>
                <w:lang w:val="ka-GE"/>
              </w:rPr>
              <w:t>3.  შუალედური გამოცდა: 1 საათი</w:t>
            </w:r>
          </w:p>
          <w:p w14:paraId="362BC9E0" w14:textId="573BF556" w:rsidR="000B61BE" w:rsidRPr="005627CA" w:rsidRDefault="000B61BE" w:rsidP="003310D2">
            <w:pPr>
              <w:spacing w:after="0" w:line="276" w:lineRule="auto"/>
              <w:rPr>
                <w:rFonts w:ascii="Sylfaen" w:hAnsi="Sylfaen" w:cs="Sylfaen"/>
                <w:bCs/>
                <w:i/>
                <w:sz w:val="20"/>
                <w:szCs w:val="20"/>
                <w:lang w:val="ka-GE"/>
              </w:rPr>
            </w:pPr>
            <w:r w:rsidRPr="005627CA">
              <w:rPr>
                <w:rFonts w:ascii="Sylfaen" w:hAnsi="Sylfaen" w:cs="Sylfaen"/>
                <w:bCs/>
                <w:i/>
                <w:sz w:val="20"/>
                <w:szCs w:val="20"/>
                <w:lang w:val="ka-GE"/>
              </w:rPr>
              <w:t xml:space="preserve">4.  </w:t>
            </w:r>
            <w:r w:rsidR="001E27C0" w:rsidRPr="005627CA">
              <w:rPr>
                <w:rFonts w:ascii="Sylfaen" w:hAnsi="Sylfaen" w:cs="Sylfaen"/>
                <w:bCs/>
                <w:i/>
                <w:sz w:val="20"/>
                <w:szCs w:val="20"/>
                <w:lang w:val="ka-GE"/>
              </w:rPr>
              <w:t>დასკვნით</w:t>
            </w:r>
            <w:r w:rsidRPr="005627CA">
              <w:rPr>
                <w:rFonts w:ascii="Sylfaen" w:hAnsi="Sylfaen" w:cs="Sylfaen"/>
                <w:bCs/>
                <w:i/>
                <w:sz w:val="20"/>
                <w:szCs w:val="20"/>
                <w:lang w:val="ka-GE"/>
              </w:rPr>
              <w:t xml:space="preserve">ი გამოცდა: </w:t>
            </w:r>
            <w:r w:rsidR="00E96464" w:rsidRPr="005627CA">
              <w:rPr>
                <w:rFonts w:ascii="Sylfaen" w:hAnsi="Sylfaen" w:cs="Sylfaen"/>
                <w:bCs/>
                <w:i/>
                <w:sz w:val="20"/>
                <w:szCs w:val="20"/>
                <w:lang w:val="ka-GE"/>
              </w:rPr>
              <w:t>2</w:t>
            </w:r>
            <w:r w:rsidRPr="005627CA">
              <w:rPr>
                <w:rFonts w:ascii="Sylfaen" w:hAnsi="Sylfaen" w:cs="Sylfaen"/>
                <w:bCs/>
                <w:i/>
                <w:sz w:val="20"/>
                <w:szCs w:val="20"/>
                <w:lang w:val="ka-GE"/>
              </w:rPr>
              <w:t xml:space="preserve"> საათი</w:t>
            </w:r>
          </w:p>
          <w:p w14:paraId="48EC668C" w14:textId="1627D153" w:rsidR="000B61BE" w:rsidRPr="005627CA" w:rsidRDefault="000B61BE" w:rsidP="003310D2">
            <w:pPr>
              <w:spacing w:after="0" w:line="276" w:lineRule="auto"/>
              <w:jc w:val="both"/>
              <w:rPr>
                <w:rFonts w:ascii="Sylfaen" w:hAnsi="Sylfaen" w:cs="Sylfaen"/>
                <w:bCs/>
                <w:i/>
                <w:sz w:val="20"/>
                <w:szCs w:val="20"/>
                <w:lang w:val="ka-GE"/>
              </w:rPr>
            </w:pPr>
            <w:r w:rsidRPr="005627CA">
              <w:rPr>
                <w:rFonts w:ascii="Sylfaen" w:hAnsi="Sylfaen" w:cs="Sylfaen"/>
                <w:bCs/>
                <w:i/>
                <w:sz w:val="20"/>
                <w:szCs w:val="20"/>
                <w:lang w:val="ka-GE"/>
              </w:rPr>
              <w:t xml:space="preserve">5:  დამოუკიდებელი მუშაობა:  </w:t>
            </w:r>
            <w:r w:rsidR="007134AE" w:rsidRPr="005627CA">
              <w:rPr>
                <w:rFonts w:ascii="Sylfaen" w:hAnsi="Sylfaen" w:cs="Sylfaen"/>
                <w:bCs/>
                <w:i/>
                <w:sz w:val="20"/>
                <w:szCs w:val="20"/>
              </w:rPr>
              <w:t>74</w:t>
            </w:r>
            <w:r w:rsidR="00104B61" w:rsidRPr="005627CA">
              <w:rPr>
                <w:rFonts w:ascii="Sylfaen" w:hAnsi="Sylfaen" w:cs="Sylfaen"/>
                <w:bCs/>
                <w:i/>
                <w:sz w:val="20"/>
                <w:szCs w:val="20"/>
                <w:lang w:val="ka-GE"/>
              </w:rPr>
              <w:t xml:space="preserve"> </w:t>
            </w:r>
            <w:r w:rsidRPr="005627CA">
              <w:rPr>
                <w:rFonts w:ascii="Sylfaen" w:hAnsi="Sylfaen" w:cs="Sylfaen"/>
                <w:bCs/>
                <w:i/>
                <w:sz w:val="20"/>
                <w:szCs w:val="20"/>
                <w:lang w:val="ka-GE"/>
              </w:rPr>
              <w:t>საათი</w:t>
            </w:r>
          </w:p>
          <w:p w14:paraId="1096253D" w14:textId="77777777" w:rsidR="0001746A" w:rsidRPr="005627CA" w:rsidRDefault="0001746A" w:rsidP="003310D2">
            <w:pPr>
              <w:spacing w:after="0" w:line="276" w:lineRule="auto"/>
              <w:jc w:val="both"/>
              <w:rPr>
                <w:rFonts w:ascii="Sylfaen" w:hAnsi="Sylfaen" w:cs="Sylfaen"/>
                <w:bCs/>
                <w:i/>
                <w:sz w:val="20"/>
                <w:szCs w:val="20"/>
                <w:lang w:val="ka-GE"/>
              </w:rPr>
            </w:pPr>
          </w:p>
          <w:p w14:paraId="3026F056" w14:textId="09F9D251" w:rsidR="0086313C" w:rsidRPr="005627CA" w:rsidRDefault="00104B61" w:rsidP="006C4982">
            <w:pPr>
              <w:spacing w:line="360" w:lineRule="auto"/>
              <w:jc w:val="both"/>
              <w:rPr>
                <w:rFonts w:ascii="Sylfaen" w:hAnsi="Sylfaen"/>
                <w:sz w:val="20"/>
                <w:szCs w:val="20"/>
                <w:lang w:val="ka-GE"/>
              </w:rPr>
            </w:pPr>
            <w:r w:rsidRPr="005627CA">
              <w:rPr>
                <w:rFonts w:ascii="Sylfaen" w:hAnsi="Sylfaen" w:cs="Sylfaen"/>
                <w:bCs/>
                <w:i/>
                <w:sz w:val="20"/>
                <w:szCs w:val="20"/>
                <w:lang w:val="ka-GE"/>
              </w:rPr>
              <w:t xml:space="preserve"> </w:t>
            </w:r>
            <w:r w:rsidR="006C4982" w:rsidRPr="005627CA">
              <w:rPr>
                <w:rFonts w:ascii="Sylfaen" w:hAnsi="Sylfaen"/>
                <w:sz w:val="20"/>
                <w:szCs w:val="20"/>
                <w:lang w:val="ka-GE"/>
              </w:rPr>
              <w:t>ინდივიდუალური მუშაობა/კონსულტაცია მინიმუმ 1 საათის განმავლობაში</w:t>
            </w:r>
            <w:r w:rsidR="006C4982" w:rsidRPr="005627CA">
              <w:rPr>
                <w:rFonts w:ascii="Sylfaen" w:hAnsi="Sylfaen"/>
                <w:sz w:val="20"/>
                <w:szCs w:val="20"/>
              </w:rPr>
              <w:t xml:space="preserve"> </w:t>
            </w:r>
            <w:r w:rsidR="006C4982" w:rsidRPr="005627CA">
              <w:rPr>
                <w:rFonts w:ascii="Sylfaen" w:hAnsi="Sylfaen"/>
                <w:sz w:val="20"/>
                <w:szCs w:val="20"/>
                <w:lang w:val="ka-GE"/>
              </w:rPr>
              <w:t>საჭიროებისამებრ (ცხრილით განსაზღვრულ დროს)</w:t>
            </w:r>
          </w:p>
        </w:tc>
      </w:tr>
      <w:tr w:rsidR="002B3317" w:rsidRPr="005627CA" w14:paraId="639037D6" w14:textId="77777777" w:rsidTr="00DE79E2">
        <w:tc>
          <w:tcPr>
            <w:tcW w:w="2374" w:type="dxa"/>
            <w:tcBorders>
              <w:top w:val="single" w:sz="4" w:space="0" w:color="auto"/>
              <w:left w:val="single" w:sz="4" w:space="0" w:color="auto"/>
              <w:bottom w:val="single" w:sz="4" w:space="0" w:color="auto"/>
              <w:right w:val="single" w:sz="4" w:space="0" w:color="auto"/>
            </w:tcBorders>
            <w:hideMark/>
          </w:tcPr>
          <w:p w14:paraId="6256FA84" w14:textId="77777777" w:rsidR="0086313C" w:rsidRPr="005627CA" w:rsidRDefault="0086313C" w:rsidP="003310D2">
            <w:pPr>
              <w:spacing w:after="0" w:line="276" w:lineRule="auto"/>
              <w:jc w:val="both"/>
              <w:rPr>
                <w:rFonts w:ascii="Sylfaen" w:hAnsi="Sylfaen"/>
                <w:b/>
                <w:sz w:val="20"/>
                <w:szCs w:val="20"/>
              </w:rPr>
            </w:pPr>
            <w:proofErr w:type="spellStart"/>
            <w:r w:rsidRPr="005627CA">
              <w:rPr>
                <w:rFonts w:ascii="Sylfaen" w:hAnsi="Sylfaen"/>
                <w:b/>
                <w:sz w:val="20"/>
                <w:szCs w:val="20"/>
              </w:rPr>
              <w:t>სასწავლო</w:t>
            </w:r>
            <w:proofErr w:type="spellEnd"/>
            <w:r w:rsidRPr="005627CA">
              <w:rPr>
                <w:rFonts w:ascii="Sylfaen" w:hAnsi="Sylfaen"/>
                <w:b/>
                <w:sz w:val="20"/>
                <w:szCs w:val="20"/>
              </w:rPr>
              <w:t xml:space="preserve"> </w:t>
            </w:r>
            <w:proofErr w:type="spellStart"/>
            <w:r w:rsidRPr="005627CA">
              <w:rPr>
                <w:rFonts w:ascii="Sylfaen" w:hAnsi="Sylfaen"/>
                <w:b/>
                <w:sz w:val="20"/>
                <w:szCs w:val="20"/>
              </w:rPr>
              <w:t>კურსის</w:t>
            </w:r>
            <w:proofErr w:type="spellEnd"/>
          </w:p>
          <w:p w14:paraId="3DD58600" w14:textId="77777777" w:rsidR="0086313C" w:rsidRPr="005627CA" w:rsidRDefault="0086313C" w:rsidP="003310D2">
            <w:pPr>
              <w:spacing w:after="0" w:line="276" w:lineRule="auto"/>
              <w:rPr>
                <w:rFonts w:ascii="Sylfaen" w:hAnsi="Sylfaen"/>
                <w:sz w:val="20"/>
                <w:szCs w:val="20"/>
              </w:rPr>
            </w:pPr>
            <w:proofErr w:type="spellStart"/>
            <w:r w:rsidRPr="005627CA">
              <w:rPr>
                <w:rFonts w:ascii="Sylfaen" w:hAnsi="Sylfaen"/>
                <w:b/>
                <w:sz w:val="20"/>
                <w:szCs w:val="20"/>
              </w:rPr>
              <w:t>მიზნები</w:t>
            </w:r>
            <w:proofErr w:type="spellEnd"/>
          </w:p>
        </w:tc>
        <w:tc>
          <w:tcPr>
            <w:tcW w:w="7686" w:type="dxa"/>
            <w:tcBorders>
              <w:top w:val="single" w:sz="4" w:space="0" w:color="auto"/>
              <w:left w:val="single" w:sz="4" w:space="0" w:color="auto"/>
              <w:bottom w:val="single" w:sz="4" w:space="0" w:color="auto"/>
              <w:right w:val="single" w:sz="4" w:space="0" w:color="auto"/>
            </w:tcBorders>
            <w:hideMark/>
          </w:tcPr>
          <w:p w14:paraId="438284FE" w14:textId="77777777" w:rsidR="00BE4402" w:rsidRPr="005627CA" w:rsidRDefault="00BE4402" w:rsidP="003310D2">
            <w:pPr>
              <w:spacing w:after="0" w:line="276" w:lineRule="auto"/>
              <w:rPr>
                <w:rFonts w:ascii="Sylfaen" w:hAnsi="Sylfaen"/>
                <w:sz w:val="20"/>
                <w:szCs w:val="20"/>
                <w:lang w:val="ka-GE"/>
              </w:rPr>
            </w:pPr>
            <w:r w:rsidRPr="005627CA">
              <w:rPr>
                <w:rFonts w:ascii="Sylfaen" w:hAnsi="Sylfaen"/>
                <w:sz w:val="20"/>
                <w:szCs w:val="20"/>
                <w:lang w:val="ka-GE"/>
              </w:rPr>
              <w:t>სასწავლო კურსის მიზანია</w:t>
            </w:r>
            <w:r w:rsidRPr="005627CA">
              <w:rPr>
                <w:rFonts w:ascii="Sylfaen" w:hAnsi="Sylfaen"/>
                <w:sz w:val="20"/>
                <w:szCs w:val="20"/>
              </w:rPr>
              <w:t xml:space="preserve"> </w:t>
            </w:r>
            <w:r w:rsidRPr="005627CA">
              <w:rPr>
                <w:rFonts w:ascii="Sylfaen" w:hAnsi="Sylfaen"/>
                <w:sz w:val="20"/>
                <w:szCs w:val="20"/>
                <w:lang w:val="ka-GE"/>
              </w:rPr>
              <w:t xml:space="preserve">სტუდენტს ასწავლოს: </w:t>
            </w:r>
          </w:p>
          <w:p w14:paraId="0134D9B2" w14:textId="77777777" w:rsidR="0086313C" w:rsidRPr="005627CA" w:rsidRDefault="00BE4402" w:rsidP="003310D2">
            <w:pPr>
              <w:autoSpaceDE w:val="0"/>
              <w:autoSpaceDN w:val="0"/>
              <w:adjustRightInd w:val="0"/>
              <w:spacing w:after="0" w:line="276" w:lineRule="auto"/>
              <w:ind w:left="9"/>
              <w:rPr>
                <w:rFonts w:ascii="Sylfaen" w:hAnsi="Sylfaen" w:cs="Sylfaen"/>
                <w:i/>
                <w:sz w:val="20"/>
                <w:szCs w:val="20"/>
                <w:lang w:val="ka-GE"/>
              </w:rPr>
            </w:pPr>
            <w:r w:rsidRPr="005627CA">
              <w:rPr>
                <w:rFonts w:ascii="Sylfaen" w:hAnsi="Sylfaen"/>
                <w:sz w:val="20"/>
                <w:szCs w:val="20"/>
                <w:lang w:val="ka-GE"/>
              </w:rPr>
              <w:t>თვალის</w:t>
            </w:r>
            <w:r w:rsidR="005E0E77" w:rsidRPr="005627CA">
              <w:rPr>
                <w:rFonts w:ascii="Sylfaen" w:hAnsi="Sylfaen"/>
                <w:sz w:val="20"/>
                <w:szCs w:val="20"/>
              </w:rPr>
              <w:t xml:space="preserve"> </w:t>
            </w:r>
            <w:r w:rsidR="005E0E77" w:rsidRPr="005627CA">
              <w:rPr>
                <w:rFonts w:ascii="Sylfaen" w:hAnsi="Sylfaen"/>
                <w:sz w:val="20"/>
                <w:szCs w:val="20"/>
                <w:lang w:val="ka-GE"/>
              </w:rPr>
              <w:t>ძირითადი დაავადებების ამოცნობა, დიაგნოსტირება და მკურნალობის მეთოდები .</w:t>
            </w:r>
          </w:p>
        </w:tc>
      </w:tr>
      <w:tr w:rsidR="002B3317" w:rsidRPr="005627CA" w14:paraId="66A178D0" w14:textId="77777777" w:rsidTr="00DE79E2">
        <w:tc>
          <w:tcPr>
            <w:tcW w:w="2374" w:type="dxa"/>
            <w:tcBorders>
              <w:top w:val="single" w:sz="4" w:space="0" w:color="auto"/>
              <w:left w:val="single" w:sz="4" w:space="0" w:color="auto"/>
              <w:bottom w:val="single" w:sz="4" w:space="0" w:color="auto"/>
              <w:right w:val="single" w:sz="4" w:space="0" w:color="auto"/>
            </w:tcBorders>
            <w:hideMark/>
          </w:tcPr>
          <w:p w14:paraId="2EBAF319" w14:textId="77777777" w:rsidR="0086313C" w:rsidRPr="005627CA" w:rsidRDefault="0086313C" w:rsidP="003310D2">
            <w:pPr>
              <w:spacing w:after="0" w:line="276" w:lineRule="auto"/>
              <w:jc w:val="both"/>
              <w:rPr>
                <w:rFonts w:ascii="Sylfaen" w:hAnsi="Sylfaen"/>
                <w:b/>
                <w:sz w:val="20"/>
                <w:szCs w:val="20"/>
              </w:rPr>
            </w:pPr>
            <w:proofErr w:type="spellStart"/>
            <w:r w:rsidRPr="005627CA">
              <w:rPr>
                <w:rFonts w:ascii="Sylfaen" w:hAnsi="Sylfaen"/>
                <w:b/>
                <w:sz w:val="20"/>
                <w:szCs w:val="20"/>
              </w:rPr>
              <w:t>დაშვების</w:t>
            </w:r>
            <w:proofErr w:type="spellEnd"/>
            <w:r w:rsidRPr="005627CA">
              <w:rPr>
                <w:rFonts w:ascii="Sylfaen" w:hAnsi="Sylfaen"/>
                <w:b/>
                <w:sz w:val="20"/>
                <w:szCs w:val="20"/>
              </w:rPr>
              <w:t xml:space="preserve"> </w:t>
            </w:r>
            <w:proofErr w:type="spellStart"/>
            <w:r w:rsidRPr="005627CA">
              <w:rPr>
                <w:rFonts w:ascii="Sylfaen" w:hAnsi="Sylfaen"/>
                <w:b/>
                <w:sz w:val="20"/>
                <w:szCs w:val="20"/>
              </w:rPr>
              <w:t>წინაპირობები</w:t>
            </w:r>
            <w:proofErr w:type="spellEnd"/>
          </w:p>
        </w:tc>
        <w:tc>
          <w:tcPr>
            <w:tcW w:w="7686" w:type="dxa"/>
            <w:tcBorders>
              <w:top w:val="single" w:sz="4" w:space="0" w:color="auto"/>
              <w:left w:val="single" w:sz="4" w:space="0" w:color="auto"/>
              <w:bottom w:val="single" w:sz="4" w:space="0" w:color="auto"/>
              <w:right w:val="single" w:sz="4" w:space="0" w:color="auto"/>
            </w:tcBorders>
            <w:hideMark/>
          </w:tcPr>
          <w:p w14:paraId="550CC9AB" w14:textId="77777777" w:rsidR="0086313C" w:rsidRPr="005627CA" w:rsidRDefault="00E27DD8" w:rsidP="00E27DD8">
            <w:pPr>
              <w:spacing w:after="0" w:line="276" w:lineRule="auto"/>
              <w:jc w:val="both"/>
              <w:rPr>
                <w:rFonts w:ascii="Sylfaen" w:hAnsi="Sylfaen"/>
                <w:b/>
                <w:bCs/>
                <w:sz w:val="20"/>
                <w:szCs w:val="20"/>
                <w:lang w:val="ka-GE"/>
              </w:rPr>
            </w:pPr>
            <w:r w:rsidRPr="005627CA">
              <w:rPr>
                <w:rFonts w:ascii="Sylfaen" w:hAnsi="Sylfaen"/>
                <w:b/>
                <w:bCs/>
                <w:sz w:val="20"/>
                <w:szCs w:val="20"/>
                <w:lang w:val="ka-GE"/>
              </w:rPr>
              <w:t>ნერვული სისტემის პათოლოგია. ზოგადი ქირურგია</w:t>
            </w:r>
          </w:p>
        </w:tc>
      </w:tr>
      <w:tr w:rsidR="002B3317" w:rsidRPr="005627CA" w14:paraId="7CED2977" w14:textId="77777777" w:rsidTr="00DE79E2">
        <w:tc>
          <w:tcPr>
            <w:tcW w:w="2374" w:type="dxa"/>
            <w:tcBorders>
              <w:top w:val="single" w:sz="4" w:space="0" w:color="auto"/>
              <w:left w:val="single" w:sz="4" w:space="0" w:color="auto"/>
              <w:bottom w:val="single" w:sz="4" w:space="0" w:color="auto"/>
              <w:right w:val="single" w:sz="4" w:space="0" w:color="auto"/>
            </w:tcBorders>
          </w:tcPr>
          <w:p w14:paraId="5BA4BFA4" w14:textId="77777777" w:rsidR="00BE4402" w:rsidRPr="005627CA" w:rsidRDefault="00BE4402" w:rsidP="003310D2">
            <w:pPr>
              <w:spacing w:after="0" w:line="276" w:lineRule="auto"/>
              <w:jc w:val="both"/>
              <w:rPr>
                <w:rFonts w:ascii="Sylfaen" w:hAnsi="Sylfaen"/>
                <w:b/>
                <w:sz w:val="20"/>
                <w:szCs w:val="20"/>
              </w:rPr>
            </w:pPr>
            <w:proofErr w:type="spellStart"/>
            <w:r w:rsidRPr="005627CA">
              <w:rPr>
                <w:rFonts w:ascii="Sylfaen" w:hAnsi="Sylfaen"/>
                <w:b/>
                <w:sz w:val="20"/>
                <w:szCs w:val="20"/>
              </w:rPr>
              <w:t>სწავლის</w:t>
            </w:r>
            <w:proofErr w:type="spellEnd"/>
            <w:r w:rsidRPr="005627CA">
              <w:rPr>
                <w:rFonts w:ascii="Sylfaen" w:hAnsi="Sylfaen"/>
                <w:b/>
                <w:sz w:val="20"/>
                <w:szCs w:val="20"/>
              </w:rPr>
              <w:t xml:space="preserve"> </w:t>
            </w:r>
            <w:proofErr w:type="spellStart"/>
            <w:r w:rsidRPr="005627CA">
              <w:rPr>
                <w:rFonts w:ascii="Sylfaen" w:hAnsi="Sylfaen"/>
                <w:b/>
                <w:sz w:val="20"/>
                <w:szCs w:val="20"/>
              </w:rPr>
              <w:t>შედეგები</w:t>
            </w:r>
            <w:proofErr w:type="spellEnd"/>
          </w:p>
        </w:tc>
        <w:tc>
          <w:tcPr>
            <w:tcW w:w="7686" w:type="dxa"/>
            <w:tcBorders>
              <w:top w:val="single" w:sz="4" w:space="0" w:color="auto"/>
              <w:left w:val="single" w:sz="4" w:space="0" w:color="auto"/>
              <w:bottom w:val="single" w:sz="4" w:space="0" w:color="auto"/>
              <w:right w:val="single" w:sz="4" w:space="0" w:color="auto"/>
            </w:tcBorders>
          </w:tcPr>
          <w:p w14:paraId="5A58EEFD" w14:textId="77777777" w:rsidR="00BE4402" w:rsidRPr="005627CA" w:rsidRDefault="00BE4402" w:rsidP="00FA134A">
            <w:pPr>
              <w:spacing w:after="0" w:line="276" w:lineRule="auto"/>
              <w:rPr>
                <w:rFonts w:ascii="Sylfaen" w:hAnsi="Sylfaen"/>
                <w:b/>
                <w:sz w:val="20"/>
                <w:szCs w:val="20"/>
                <w:lang w:val="ka-GE"/>
              </w:rPr>
            </w:pPr>
            <w:r w:rsidRPr="005627CA">
              <w:rPr>
                <w:rFonts w:ascii="Sylfaen" w:hAnsi="Sylfaen" w:cs="Sylfaen"/>
                <w:b/>
                <w:sz w:val="20"/>
                <w:szCs w:val="20"/>
                <w:lang w:val="ka-GE"/>
              </w:rPr>
              <w:t>ცოდნა</w:t>
            </w:r>
            <w:r w:rsidRPr="005627CA">
              <w:rPr>
                <w:rFonts w:ascii="Sylfaen" w:hAnsi="Sylfaen"/>
                <w:b/>
                <w:sz w:val="20"/>
                <w:szCs w:val="20"/>
                <w:lang w:val="ka-GE"/>
              </w:rPr>
              <w:t xml:space="preserve"> და გაცნობიერება</w:t>
            </w:r>
          </w:p>
          <w:p w14:paraId="20D535C8" w14:textId="7844B475" w:rsidR="00BE4402" w:rsidRPr="005627CA" w:rsidRDefault="00BE4402" w:rsidP="00FA134A">
            <w:pPr>
              <w:spacing w:after="0" w:line="276" w:lineRule="auto"/>
              <w:rPr>
                <w:rFonts w:ascii="Sylfaen" w:hAnsi="Sylfaen"/>
                <w:sz w:val="20"/>
                <w:szCs w:val="20"/>
                <w:lang w:val="ka-GE"/>
              </w:rPr>
            </w:pPr>
            <w:r w:rsidRPr="005627CA">
              <w:rPr>
                <w:rFonts w:ascii="Sylfaen" w:hAnsi="Sylfaen"/>
                <w:sz w:val="20"/>
                <w:szCs w:val="20"/>
                <w:lang w:val="ka-GE"/>
              </w:rPr>
              <w:t>სტუდენტ</w:t>
            </w:r>
            <w:r w:rsidR="00D908CF" w:rsidRPr="005627CA">
              <w:rPr>
                <w:rFonts w:ascii="Sylfaen" w:hAnsi="Sylfaen"/>
                <w:sz w:val="20"/>
                <w:szCs w:val="20"/>
                <w:lang w:val="ka-GE"/>
              </w:rPr>
              <w:t>მა იცის</w:t>
            </w:r>
            <w:r w:rsidRPr="005627CA">
              <w:rPr>
                <w:rFonts w:ascii="Sylfaen" w:hAnsi="Sylfaen"/>
                <w:sz w:val="20"/>
                <w:szCs w:val="20"/>
                <w:lang w:val="ka-GE"/>
              </w:rPr>
              <w:t>:</w:t>
            </w:r>
          </w:p>
          <w:p w14:paraId="2E7CF347" w14:textId="77777777" w:rsidR="00BE4402" w:rsidRPr="005627CA" w:rsidRDefault="00BE4402" w:rsidP="00FA134A">
            <w:pPr>
              <w:spacing w:after="0" w:line="276" w:lineRule="auto"/>
              <w:rPr>
                <w:rFonts w:ascii="Sylfaen" w:hAnsi="Sylfaen"/>
                <w:sz w:val="20"/>
                <w:szCs w:val="20"/>
                <w:lang w:val="ka-GE"/>
              </w:rPr>
            </w:pPr>
          </w:p>
          <w:p w14:paraId="0A8DB86C" w14:textId="77777777" w:rsidR="00BE4402" w:rsidRPr="005627CA" w:rsidRDefault="00BE4402" w:rsidP="00651908">
            <w:pPr>
              <w:pStyle w:val="BodyText"/>
              <w:numPr>
                <w:ilvl w:val="0"/>
                <w:numId w:val="30"/>
              </w:numPr>
              <w:spacing w:line="276" w:lineRule="auto"/>
              <w:rPr>
                <w:rFonts w:ascii="Sylfaen" w:hAnsi="Sylfaen"/>
                <w:color w:val="auto"/>
                <w:sz w:val="20"/>
                <w:szCs w:val="20"/>
                <w:lang w:val="ka-GE"/>
              </w:rPr>
            </w:pPr>
            <w:r w:rsidRPr="005627CA">
              <w:rPr>
                <w:rFonts w:ascii="Sylfaen" w:hAnsi="Sylfaen"/>
                <w:color w:val="auto"/>
                <w:sz w:val="20"/>
                <w:szCs w:val="20"/>
                <w:lang w:val="ka-GE"/>
              </w:rPr>
              <w:t>თვალის ძირითადი თერაპიული და ქირურგიული დაავადებები</w:t>
            </w:r>
            <w:r w:rsidRPr="005627CA">
              <w:rPr>
                <w:rFonts w:ascii="Sylfaen" w:hAnsi="Sylfaen"/>
                <w:color w:val="auto"/>
                <w:sz w:val="20"/>
                <w:szCs w:val="20"/>
              </w:rPr>
              <w:t xml:space="preserve">, </w:t>
            </w:r>
            <w:r w:rsidRPr="005627CA">
              <w:rPr>
                <w:rFonts w:ascii="Sylfaen" w:hAnsi="Sylfaen"/>
                <w:color w:val="auto"/>
                <w:sz w:val="20"/>
                <w:szCs w:val="20"/>
                <w:lang w:val="ka-GE"/>
              </w:rPr>
              <w:t>ეტიოლოგია, პათოგენეზი, კლინიკა, დიფდიაგნოსტიკა, დიაგნოსტიკა;</w:t>
            </w:r>
          </w:p>
          <w:p w14:paraId="79E8C19A" w14:textId="77777777" w:rsidR="00BE4402" w:rsidRPr="005627CA" w:rsidRDefault="00BE4402" w:rsidP="00651908">
            <w:pPr>
              <w:pStyle w:val="BodyText"/>
              <w:numPr>
                <w:ilvl w:val="0"/>
                <w:numId w:val="30"/>
              </w:numPr>
              <w:spacing w:line="276" w:lineRule="auto"/>
              <w:rPr>
                <w:rFonts w:ascii="Sylfaen" w:hAnsi="Sylfaen"/>
                <w:color w:val="auto"/>
                <w:sz w:val="20"/>
                <w:szCs w:val="20"/>
                <w:lang w:val="ka-GE"/>
              </w:rPr>
            </w:pPr>
            <w:r w:rsidRPr="005627CA">
              <w:rPr>
                <w:rFonts w:ascii="Sylfaen" w:hAnsi="Sylfaen"/>
                <w:color w:val="auto"/>
                <w:sz w:val="20"/>
                <w:szCs w:val="20"/>
                <w:lang w:val="ka-GE"/>
              </w:rPr>
              <w:t>თვალისა და მხედველობის ასაკობრივი თავისებურებები;</w:t>
            </w:r>
          </w:p>
          <w:p w14:paraId="71581DE3" w14:textId="77777777" w:rsidR="00BE4402" w:rsidRPr="005627CA" w:rsidRDefault="00BE4402" w:rsidP="00651908">
            <w:pPr>
              <w:pStyle w:val="BodyText"/>
              <w:numPr>
                <w:ilvl w:val="0"/>
                <w:numId w:val="30"/>
              </w:numPr>
              <w:spacing w:line="276" w:lineRule="auto"/>
              <w:rPr>
                <w:rFonts w:ascii="Sylfaen" w:hAnsi="Sylfaen"/>
                <w:color w:val="auto"/>
                <w:sz w:val="20"/>
                <w:szCs w:val="20"/>
                <w:lang w:val="ka-GE"/>
              </w:rPr>
            </w:pPr>
            <w:r w:rsidRPr="005627CA">
              <w:rPr>
                <w:rFonts w:ascii="Sylfaen" w:hAnsi="Sylfaen"/>
                <w:color w:val="auto"/>
                <w:sz w:val="20"/>
                <w:szCs w:val="20"/>
                <w:lang w:val="ka-GE"/>
              </w:rPr>
              <w:t>თვალის დაავადებების გამოკვლევის საშუალებები;</w:t>
            </w:r>
          </w:p>
          <w:p w14:paraId="5C7F91DD" w14:textId="77777777" w:rsidR="00BE4402" w:rsidRPr="005627CA" w:rsidRDefault="00BE4402" w:rsidP="00651908">
            <w:pPr>
              <w:pStyle w:val="BodyText"/>
              <w:numPr>
                <w:ilvl w:val="0"/>
                <w:numId w:val="30"/>
              </w:numPr>
              <w:spacing w:line="276" w:lineRule="auto"/>
              <w:rPr>
                <w:rFonts w:ascii="Sylfaen" w:hAnsi="Sylfaen"/>
                <w:color w:val="auto"/>
                <w:sz w:val="20"/>
                <w:szCs w:val="20"/>
                <w:lang w:val="ka-GE"/>
              </w:rPr>
            </w:pPr>
            <w:r w:rsidRPr="005627CA">
              <w:rPr>
                <w:rFonts w:ascii="Sylfaen" w:hAnsi="Sylfaen"/>
                <w:color w:val="auto"/>
                <w:sz w:val="20"/>
                <w:szCs w:val="20"/>
                <w:lang w:val="ka-GE"/>
              </w:rPr>
              <w:t>თვალის დაავადებების კავშირი სხვა სისტემების თერაპიულ  დაავადებებთან;</w:t>
            </w:r>
          </w:p>
          <w:p w14:paraId="250BA3A1" w14:textId="77777777" w:rsidR="00BE4402" w:rsidRPr="005627CA" w:rsidRDefault="00BE4402" w:rsidP="00651908">
            <w:pPr>
              <w:pStyle w:val="BodyText"/>
              <w:numPr>
                <w:ilvl w:val="0"/>
                <w:numId w:val="30"/>
              </w:numPr>
              <w:spacing w:line="276" w:lineRule="auto"/>
              <w:rPr>
                <w:rFonts w:ascii="Sylfaen" w:hAnsi="Sylfaen"/>
                <w:color w:val="auto"/>
                <w:sz w:val="20"/>
                <w:szCs w:val="20"/>
                <w:lang w:val="ka-GE"/>
              </w:rPr>
            </w:pPr>
            <w:r w:rsidRPr="005627CA">
              <w:rPr>
                <w:rFonts w:ascii="Sylfaen" w:hAnsi="Sylfaen"/>
                <w:color w:val="auto"/>
                <w:sz w:val="20"/>
                <w:szCs w:val="20"/>
                <w:lang w:val="ka-GE"/>
              </w:rPr>
              <w:t>თვალის დაავადებების კავშირი ნევროლოგიურ და ნეიროქირურგიულ დაავადებებთან;</w:t>
            </w:r>
          </w:p>
          <w:p w14:paraId="4A9110E2" w14:textId="77777777" w:rsidR="00BE4402" w:rsidRPr="005627CA" w:rsidRDefault="00BE4402" w:rsidP="00651908">
            <w:pPr>
              <w:pStyle w:val="BodyText"/>
              <w:numPr>
                <w:ilvl w:val="0"/>
                <w:numId w:val="30"/>
              </w:numPr>
              <w:spacing w:line="276" w:lineRule="auto"/>
              <w:rPr>
                <w:rFonts w:ascii="Sylfaen" w:hAnsi="Sylfaen"/>
                <w:color w:val="auto"/>
                <w:sz w:val="20"/>
                <w:szCs w:val="20"/>
                <w:lang w:val="ka-GE"/>
              </w:rPr>
            </w:pPr>
            <w:r w:rsidRPr="005627CA">
              <w:rPr>
                <w:rFonts w:ascii="Sylfaen" w:hAnsi="Sylfaen"/>
                <w:color w:val="auto"/>
                <w:sz w:val="20"/>
                <w:szCs w:val="20"/>
                <w:lang w:val="ka-GE"/>
              </w:rPr>
              <w:t>თვალის დაავადებების მკურნალობის საშუალებები, მეთოდები, მათი ჩვენებები და უკუჩვენებები.</w:t>
            </w:r>
          </w:p>
          <w:p w14:paraId="3A418D30" w14:textId="77777777" w:rsidR="00BE4402" w:rsidRPr="005627CA" w:rsidRDefault="00BE4402" w:rsidP="00FA134A">
            <w:pPr>
              <w:pStyle w:val="BodyText"/>
              <w:spacing w:line="276" w:lineRule="auto"/>
              <w:jc w:val="left"/>
              <w:rPr>
                <w:rFonts w:ascii="Sylfaen" w:hAnsi="Sylfaen"/>
                <w:color w:val="auto"/>
                <w:sz w:val="20"/>
                <w:szCs w:val="20"/>
                <w:lang w:val="ka-GE"/>
              </w:rPr>
            </w:pPr>
          </w:p>
          <w:p w14:paraId="7FD2312B" w14:textId="77777777" w:rsidR="00BE4402" w:rsidRPr="005627CA" w:rsidRDefault="00BE4402" w:rsidP="00FA134A">
            <w:pPr>
              <w:spacing w:after="0" w:line="276" w:lineRule="auto"/>
              <w:rPr>
                <w:rFonts w:ascii="Sylfaen" w:hAnsi="Sylfaen"/>
                <w:b/>
                <w:sz w:val="20"/>
                <w:szCs w:val="20"/>
                <w:lang w:val="ka-GE"/>
              </w:rPr>
            </w:pPr>
            <w:r w:rsidRPr="005627CA">
              <w:rPr>
                <w:rFonts w:ascii="Sylfaen" w:hAnsi="Sylfaen"/>
                <w:b/>
                <w:sz w:val="20"/>
                <w:szCs w:val="20"/>
                <w:lang w:val="ka-GE"/>
              </w:rPr>
              <w:lastRenderedPageBreak/>
              <w:t xml:space="preserve"> უნარი</w:t>
            </w:r>
          </w:p>
          <w:p w14:paraId="3DB52A72" w14:textId="6C228602" w:rsidR="00BE4402" w:rsidRPr="005627CA" w:rsidRDefault="00BE4402" w:rsidP="00FA134A">
            <w:pPr>
              <w:spacing w:after="0" w:line="276" w:lineRule="auto"/>
              <w:rPr>
                <w:rFonts w:ascii="Sylfaen" w:hAnsi="Sylfaen"/>
                <w:b/>
                <w:sz w:val="20"/>
                <w:szCs w:val="20"/>
                <w:lang w:val="ka-GE"/>
              </w:rPr>
            </w:pPr>
            <w:r w:rsidRPr="005627CA">
              <w:rPr>
                <w:rFonts w:ascii="Sylfaen" w:hAnsi="Sylfaen"/>
                <w:sz w:val="20"/>
                <w:szCs w:val="20"/>
                <w:lang w:val="ka-GE"/>
              </w:rPr>
              <w:t xml:space="preserve">სტუდენტი </w:t>
            </w:r>
            <w:r w:rsidR="00D908CF" w:rsidRPr="005627CA">
              <w:rPr>
                <w:rFonts w:ascii="Sylfaen" w:hAnsi="Sylfaen"/>
                <w:sz w:val="20"/>
                <w:szCs w:val="20"/>
                <w:lang w:val="ka-GE"/>
              </w:rPr>
              <w:t>კლინიკურ პრაქტიკაში იყენებს შემდეგ უნარებს:</w:t>
            </w:r>
          </w:p>
          <w:p w14:paraId="6A2A1993" w14:textId="47DB1E6C" w:rsidR="00BE4402" w:rsidRPr="005627CA" w:rsidRDefault="00D908CF" w:rsidP="00651908">
            <w:pPr>
              <w:pStyle w:val="BodyText"/>
              <w:numPr>
                <w:ilvl w:val="0"/>
                <w:numId w:val="31"/>
              </w:numPr>
              <w:spacing w:line="276" w:lineRule="auto"/>
              <w:rPr>
                <w:rFonts w:ascii="Sylfaen" w:hAnsi="Sylfaen"/>
                <w:color w:val="auto"/>
                <w:sz w:val="20"/>
                <w:szCs w:val="20"/>
                <w:lang w:val="ka-GE"/>
              </w:rPr>
            </w:pPr>
            <w:r w:rsidRPr="005627CA">
              <w:rPr>
                <w:rFonts w:ascii="Sylfaen" w:hAnsi="Sylfaen"/>
                <w:color w:val="auto"/>
                <w:sz w:val="20"/>
                <w:szCs w:val="20"/>
                <w:lang w:val="ka-GE"/>
              </w:rPr>
              <w:t xml:space="preserve">უზრუნველყოფს </w:t>
            </w:r>
            <w:r w:rsidR="00BE4402" w:rsidRPr="005627CA">
              <w:rPr>
                <w:rFonts w:ascii="Sylfaen" w:hAnsi="Sylfaen"/>
                <w:color w:val="auto"/>
                <w:sz w:val="20"/>
                <w:szCs w:val="20"/>
                <w:lang w:val="ka-GE"/>
              </w:rPr>
              <w:t>პაციენტის ფიზიკურ გამოკვლევას, ანამნეზის მოკრებასა და საჭიროების შემთხვევაში რელევანტური დამატებითი ინსტრუმენტული და ლაბორატორიული გამოკვლევების დანიშვნას;</w:t>
            </w:r>
          </w:p>
          <w:p w14:paraId="6C240526" w14:textId="4FEFA836" w:rsidR="00BE4402" w:rsidRPr="005627CA" w:rsidRDefault="00D908CF" w:rsidP="00651908">
            <w:pPr>
              <w:pStyle w:val="BodyText"/>
              <w:numPr>
                <w:ilvl w:val="0"/>
                <w:numId w:val="31"/>
              </w:numPr>
              <w:spacing w:line="276" w:lineRule="auto"/>
              <w:rPr>
                <w:rFonts w:ascii="Sylfaen" w:hAnsi="Sylfaen"/>
                <w:color w:val="auto"/>
                <w:sz w:val="20"/>
                <w:szCs w:val="20"/>
                <w:lang w:val="ka-GE"/>
              </w:rPr>
            </w:pPr>
            <w:r w:rsidRPr="005627CA">
              <w:rPr>
                <w:rFonts w:ascii="Sylfaen" w:hAnsi="Sylfaen"/>
                <w:color w:val="auto"/>
                <w:sz w:val="20"/>
                <w:szCs w:val="20"/>
                <w:lang w:val="ka-GE"/>
              </w:rPr>
              <w:t xml:space="preserve">ახორციელებს </w:t>
            </w:r>
            <w:r w:rsidR="00BE4402" w:rsidRPr="005627CA">
              <w:rPr>
                <w:rFonts w:ascii="Sylfaen" w:hAnsi="Sylfaen"/>
                <w:color w:val="auto"/>
                <w:sz w:val="20"/>
                <w:szCs w:val="20"/>
                <w:lang w:val="ka-GE"/>
              </w:rPr>
              <w:t>მიღებული მონაცემების ინტერპრეტაციასა და დიაგნოზის განსაზღვრას;</w:t>
            </w:r>
          </w:p>
          <w:p w14:paraId="3CE68076" w14:textId="7CFC3E10" w:rsidR="00BE4402" w:rsidRPr="005627CA" w:rsidRDefault="00D908CF" w:rsidP="00651908">
            <w:pPr>
              <w:pStyle w:val="BodyText"/>
              <w:numPr>
                <w:ilvl w:val="0"/>
                <w:numId w:val="31"/>
              </w:numPr>
              <w:spacing w:line="276" w:lineRule="auto"/>
              <w:rPr>
                <w:rFonts w:ascii="Sylfaen" w:hAnsi="Sylfaen"/>
                <w:color w:val="auto"/>
                <w:sz w:val="20"/>
                <w:szCs w:val="20"/>
                <w:lang w:val="ka-GE"/>
              </w:rPr>
            </w:pPr>
            <w:r w:rsidRPr="005627CA">
              <w:rPr>
                <w:rFonts w:ascii="Sylfaen" w:hAnsi="Sylfaen"/>
                <w:color w:val="auto"/>
                <w:sz w:val="20"/>
                <w:szCs w:val="20"/>
                <w:lang w:val="ka-GE"/>
              </w:rPr>
              <w:t xml:space="preserve">ახორციელებს </w:t>
            </w:r>
            <w:r w:rsidR="00BE4402" w:rsidRPr="005627CA">
              <w:rPr>
                <w:rFonts w:ascii="Sylfaen" w:hAnsi="Sylfaen"/>
                <w:color w:val="auto"/>
                <w:sz w:val="20"/>
                <w:szCs w:val="20"/>
                <w:lang w:val="ka-GE"/>
              </w:rPr>
              <w:t xml:space="preserve">დიაგნოზის შესაბამისად მკურნალობის გეგმის შემუშავებას. </w:t>
            </w:r>
          </w:p>
          <w:p w14:paraId="71DAF9DE" w14:textId="377F904D" w:rsidR="00BE4402" w:rsidRPr="005627CA" w:rsidRDefault="00BE4402" w:rsidP="00651908">
            <w:pPr>
              <w:pStyle w:val="ListParagraph"/>
              <w:numPr>
                <w:ilvl w:val="0"/>
                <w:numId w:val="31"/>
              </w:numPr>
              <w:spacing w:after="0" w:line="276" w:lineRule="auto"/>
              <w:jc w:val="both"/>
              <w:rPr>
                <w:rFonts w:ascii="Sylfaen" w:hAnsi="Sylfaen"/>
                <w:sz w:val="20"/>
                <w:szCs w:val="20"/>
                <w:lang w:val="ka-GE"/>
              </w:rPr>
            </w:pPr>
            <w:r w:rsidRPr="005627CA">
              <w:rPr>
                <w:rFonts w:ascii="Sylfaen" w:hAnsi="Sylfaen"/>
                <w:sz w:val="20"/>
                <w:szCs w:val="20"/>
                <w:lang w:val="ka-GE"/>
              </w:rPr>
              <w:t xml:space="preserve">სხვადასხვა ასაკობრივი კატეგორიის პაციენტებთან და მათ ახლობლებისთან </w:t>
            </w:r>
            <w:r w:rsidR="00D908CF" w:rsidRPr="005627CA">
              <w:rPr>
                <w:rFonts w:ascii="Sylfaen" w:hAnsi="Sylfaen"/>
                <w:sz w:val="20"/>
                <w:szCs w:val="20"/>
                <w:lang w:val="ka-GE"/>
              </w:rPr>
              <w:t xml:space="preserve">ამყარებს </w:t>
            </w:r>
            <w:r w:rsidRPr="005627CA">
              <w:rPr>
                <w:rFonts w:ascii="Sylfaen" w:hAnsi="Sylfaen"/>
                <w:sz w:val="20"/>
                <w:szCs w:val="20"/>
                <w:lang w:val="ka-GE"/>
              </w:rPr>
              <w:t xml:space="preserve">ეფექტურ ვერბალურ  კომუნიკაციას; </w:t>
            </w:r>
          </w:p>
          <w:p w14:paraId="78B0B307" w14:textId="565FA7C3" w:rsidR="00BE4402" w:rsidRPr="005627CA" w:rsidRDefault="00D908CF" w:rsidP="00651908">
            <w:pPr>
              <w:pStyle w:val="ListParagraph"/>
              <w:numPr>
                <w:ilvl w:val="0"/>
                <w:numId w:val="31"/>
              </w:numPr>
              <w:spacing w:after="0" w:line="276" w:lineRule="auto"/>
              <w:jc w:val="both"/>
              <w:rPr>
                <w:rFonts w:ascii="Sylfaen" w:hAnsi="Sylfaen"/>
                <w:sz w:val="20"/>
                <w:szCs w:val="20"/>
                <w:lang w:val="ka-GE"/>
              </w:rPr>
            </w:pPr>
            <w:r w:rsidRPr="005627CA">
              <w:rPr>
                <w:rFonts w:ascii="Sylfaen" w:hAnsi="Sylfaen"/>
                <w:sz w:val="20"/>
                <w:szCs w:val="20"/>
                <w:lang w:val="ka-GE"/>
              </w:rPr>
              <w:t xml:space="preserve">უზრუნველყოფს </w:t>
            </w:r>
            <w:r w:rsidR="00BE4402" w:rsidRPr="005627CA">
              <w:rPr>
                <w:rFonts w:ascii="Sylfaen" w:hAnsi="Sylfaen"/>
                <w:sz w:val="20"/>
                <w:szCs w:val="20"/>
                <w:lang w:val="ka-GE"/>
              </w:rPr>
              <w:t>მიღებული მონაცემების რეგისტრაციას;</w:t>
            </w:r>
          </w:p>
          <w:p w14:paraId="2DD11DA3" w14:textId="2F78EF3D" w:rsidR="00BE4402" w:rsidRPr="005627CA" w:rsidRDefault="00D908CF" w:rsidP="00651908">
            <w:pPr>
              <w:pStyle w:val="ListParagraph"/>
              <w:numPr>
                <w:ilvl w:val="0"/>
                <w:numId w:val="31"/>
              </w:numPr>
              <w:spacing w:after="0" w:line="276" w:lineRule="auto"/>
              <w:jc w:val="both"/>
              <w:rPr>
                <w:rFonts w:ascii="Sylfaen" w:hAnsi="Sylfaen"/>
                <w:sz w:val="20"/>
                <w:szCs w:val="20"/>
                <w:lang w:val="ka-GE"/>
              </w:rPr>
            </w:pPr>
            <w:r w:rsidRPr="005627CA">
              <w:rPr>
                <w:rFonts w:ascii="Sylfaen" w:hAnsi="Sylfaen"/>
                <w:sz w:val="20"/>
                <w:szCs w:val="20"/>
                <w:lang w:val="ka-GE"/>
              </w:rPr>
              <w:t xml:space="preserve">აკეთებს </w:t>
            </w:r>
            <w:r w:rsidR="00BE4402" w:rsidRPr="005627CA">
              <w:rPr>
                <w:rFonts w:ascii="Sylfaen" w:hAnsi="Sylfaen"/>
                <w:sz w:val="20"/>
                <w:szCs w:val="20"/>
                <w:lang w:val="ka-GE"/>
              </w:rPr>
              <w:t>ზეპირ და წერი</w:t>
            </w:r>
            <w:r w:rsidRPr="005627CA">
              <w:rPr>
                <w:rFonts w:ascii="Sylfaen" w:hAnsi="Sylfaen"/>
                <w:sz w:val="20"/>
                <w:szCs w:val="20"/>
                <w:lang w:val="ka-GE"/>
              </w:rPr>
              <w:t>ლობით</w:t>
            </w:r>
            <w:r w:rsidR="00BE4402" w:rsidRPr="005627CA">
              <w:rPr>
                <w:rFonts w:ascii="Sylfaen" w:hAnsi="Sylfaen"/>
                <w:sz w:val="20"/>
                <w:szCs w:val="20"/>
                <w:lang w:val="ka-GE"/>
              </w:rPr>
              <w:t xml:space="preserve"> მოხსენებ</w:t>
            </w:r>
            <w:r w:rsidRPr="005627CA">
              <w:rPr>
                <w:rFonts w:ascii="Sylfaen" w:hAnsi="Sylfaen"/>
                <w:sz w:val="20"/>
                <w:szCs w:val="20"/>
                <w:lang w:val="ka-GE"/>
              </w:rPr>
              <w:t>ა</w:t>
            </w:r>
            <w:r w:rsidR="00BE4402" w:rsidRPr="005627CA">
              <w:rPr>
                <w:rFonts w:ascii="Sylfaen" w:hAnsi="Sylfaen"/>
                <w:sz w:val="20"/>
                <w:szCs w:val="20"/>
                <w:lang w:val="ka-GE"/>
              </w:rPr>
              <w:t>ს პაციენტის მდგომარეობის შესახებ;</w:t>
            </w:r>
          </w:p>
          <w:p w14:paraId="4A6AC710" w14:textId="3AB44416" w:rsidR="00BE4402" w:rsidRPr="005627CA" w:rsidRDefault="00D908CF" w:rsidP="00651908">
            <w:pPr>
              <w:pStyle w:val="ListParagraph"/>
              <w:numPr>
                <w:ilvl w:val="0"/>
                <w:numId w:val="31"/>
              </w:numPr>
              <w:spacing w:after="0" w:line="276" w:lineRule="auto"/>
              <w:jc w:val="both"/>
              <w:rPr>
                <w:rFonts w:ascii="Sylfaen" w:hAnsi="Sylfaen"/>
                <w:sz w:val="20"/>
                <w:szCs w:val="20"/>
                <w:lang w:val="ka-GE"/>
              </w:rPr>
            </w:pPr>
            <w:r w:rsidRPr="005627CA">
              <w:rPr>
                <w:rFonts w:ascii="Sylfaen" w:hAnsi="Sylfaen"/>
                <w:sz w:val="20"/>
                <w:szCs w:val="20"/>
                <w:lang w:val="ka-GE"/>
              </w:rPr>
              <w:t xml:space="preserve">ახორციელებს </w:t>
            </w:r>
            <w:r w:rsidR="00BE4402" w:rsidRPr="005627CA">
              <w:rPr>
                <w:rFonts w:ascii="Sylfaen" w:hAnsi="Sylfaen"/>
                <w:sz w:val="20"/>
                <w:szCs w:val="20"/>
                <w:lang w:val="ka-GE"/>
              </w:rPr>
              <w:t>კოლეგებთან ინფორმაციის ვერბალური, წერილობითი უშუალო და სხვა საკომუნიკაციო საშუალებებით გადაცემას.</w:t>
            </w:r>
          </w:p>
          <w:p w14:paraId="7D638A46" w14:textId="24D09F7C" w:rsidR="00BE4402" w:rsidRPr="005627CA" w:rsidRDefault="00BE4402" w:rsidP="00651908">
            <w:pPr>
              <w:pStyle w:val="ListParagraph"/>
              <w:numPr>
                <w:ilvl w:val="0"/>
                <w:numId w:val="31"/>
              </w:numPr>
              <w:spacing w:after="0" w:line="276" w:lineRule="auto"/>
              <w:jc w:val="both"/>
              <w:rPr>
                <w:rFonts w:ascii="Sylfaen" w:hAnsi="Sylfaen"/>
                <w:sz w:val="20"/>
                <w:szCs w:val="20"/>
                <w:lang w:val="ka-GE"/>
              </w:rPr>
            </w:pPr>
            <w:r w:rsidRPr="005627CA">
              <w:rPr>
                <w:rFonts w:ascii="Sylfaen" w:hAnsi="Sylfaen"/>
                <w:sz w:val="20"/>
                <w:szCs w:val="20"/>
                <w:lang w:val="ka-GE"/>
              </w:rPr>
              <w:t xml:space="preserve">მოთხოვნის თანახმად </w:t>
            </w:r>
            <w:r w:rsidR="00D908CF" w:rsidRPr="005627CA">
              <w:rPr>
                <w:rFonts w:ascii="Sylfaen" w:hAnsi="Sylfaen"/>
                <w:sz w:val="20"/>
                <w:szCs w:val="20"/>
                <w:lang w:val="ka-GE"/>
              </w:rPr>
              <w:t xml:space="preserve">უზრუნველყოფს </w:t>
            </w:r>
            <w:r w:rsidRPr="005627CA">
              <w:rPr>
                <w:rFonts w:ascii="Sylfaen" w:hAnsi="Sylfaen"/>
                <w:sz w:val="20"/>
                <w:szCs w:val="20"/>
                <w:lang w:val="ka-GE"/>
              </w:rPr>
              <w:t>ავადმყოფის ისტორიიდან ამონაწერის ან მისი მდგომარეობის შესახებ ინფორმაციის  მიწოდებას.</w:t>
            </w:r>
          </w:p>
          <w:p w14:paraId="6EBC9AFC" w14:textId="3445A1A1" w:rsidR="00BE4402" w:rsidRPr="005627CA" w:rsidRDefault="00D908CF" w:rsidP="00651908">
            <w:pPr>
              <w:pStyle w:val="ListParagraph"/>
              <w:numPr>
                <w:ilvl w:val="0"/>
                <w:numId w:val="31"/>
              </w:numPr>
              <w:spacing w:after="0" w:line="276" w:lineRule="auto"/>
              <w:jc w:val="both"/>
              <w:rPr>
                <w:rFonts w:ascii="Sylfaen" w:hAnsi="Sylfaen"/>
                <w:sz w:val="20"/>
                <w:szCs w:val="20"/>
                <w:lang w:val="ka-GE"/>
              </w:rPr>
            </w:pPr>
            <w:r w:rsidRPr="005627CA">
              <w:rPr>
                <w:rFonts w:ascii="Sylfaen" w:hAnsi="Sylfaen"/>
                <w:sz w:val="20"/>
                <w:szCs w:val="20"/>
                <w:lang w:val="ka-GE"/>
              </w:rPr>
              <w:t xml:space="preserve">ატარებს </w:t>
            </w:r>
            <w:r w:rsidR="00BE4402" w:rsidRPr="005627CA">
              <w:rPr>
                <w:rFonts w:ascii="Sylfaen" w:hAnsi="Sylfaen"/>
                <w:sz w:val="20"/>
                <w:szCs w:val="20"/>
                <w:lang w:val="ka-GE"/>
              </w:rPr>
              <w:t>ავადმყოფების ინსტრუქტაჟს  დაავადების თვითმართვისათვის, მოვლისა და ჰიგიენურ საკითხებთან მიმართებაში;</w:t>
            </w:r>
          </w:p>
          <w:p w14:paraId="5492A39E" w14:textId="0F63CC8C" w:rsidR="00BE4402" w:rsidRPr="005627CA" w:rsidRDefault="00BE4402" w:rsidP="00651908">
            <w:pPr>
              <w:pStyle w:val="ListParagraph"/>
              <w:numPr>
                <w:ilvl w:val="0"/>
                <w:numId w:val="31"/>
              </w:numPr>
              <w:spacing w:after="0" w:line="276" w:lineRule="auto"/>
              <w:jc w:val="both"/>
              <w:rPr>
                <w:rFonts w:ascii="Sylfaen" w:hAnsi="Sylfaen"/>
                <w:sz w:val="20"/>
                <w:szCs w:val="20"/>
                <w:lang w:val="ka-GE"/>
              </w:rPr>
            </w:pPr>
            <w:r w:rsidRPr="005627CA">
              <w:rPr>
                <w:rFonts w:ascii="Sylfaen" w:hAnsi="Sylfaen" w:cs="Sylfaen"/>
                <w:sz w:val="20"/>
                <w:szCs w:val="20"/>
                <w:lang w:val="ka-GE"/>
              </w:rPr>
              <w:t>გამოკვლევის</w:t>
            </w:r>
            <w:r w:rsidRPr="005627CA">
              <w:rPr>
                <w:rFonts w:ascii="Sylfaen" w:hAnsi="Sylfaen"/>
                <w:sz w:val="20"/>
                <w:szCs w:val="20"/>
                <w:lang w:val="ka-GE"/>
              </w:rPr>
              <w:t xml:space="preserve"> შედეგების მიხედვით </w:t>
            </w:r>
            <w:r w:rsidR="00D908CF" w:rsidRPr="005627CA">
              <w:rPr>
                <w:rFonts w:ascii="Sylfaen" w:hAnsi="Sylfaen"/>
                <w:sz w:val="20"/>
                <w:szCs w:val="20"/>
                <w:lang w:val="ka-GE"/>
              </w:rPr>
              <w:t xml:space="preserve">ამოიცნობს </w:t>
            </w:r>
            <w:r w:rsidRPr="005627CA">
              <w:rPr>
                <w:rFonts w:ascii="Sylfaen" w:hAnsi="Sylfaen"/>
                <w:sz w:val="20"/>
                <w:szCs w:val="20"/>
                <w:lang w:val="ka-GE"/>
              </w:rPr>
              <w:t>პათოლოგი</w:t>
            </w:r>
            <w:r w:rsidR="00D908CF" w:rsidRPr="005627CA">
              <w:rPr>
                <w:rFonts w:ascii="Sylfaen" w:hAnsi="Sylfaen"/>
                <w:sz w:val="20"/>
                <w:szCs w:val="20"/>
                <w:lang w:val="ka-GE"/>
              </w:rPr>
              <w:t>ა</w:t>
            </w:r>
            <w:r w:rsidRPr="005627CA">
              <w:rPr>
                <w:rFonts w:ascii="Sylfaen" w:hAnsi="Sylfaen"/>
                <w:sz w:val="20"/>
                <w:szCs w:val="20"/>
                <w:lang w:val="ka-GE"/>
              </w:rPr>
              <w:t>ს;</w:t>
            </w:r>
          </w:p>
          <w:p w14:paraId="189BB7CC" w14:textId="5EBF9B22" w:rsidR="00BE4402" w:rsidRPr="005627CA" w:rsidRDefault="00D908CF" w:rsidP="00651908">
            <w:pPr>
              <w:pStyle w:val="ListParagraph"/>
              <w:numPr>
                <w:ilvl w:val="0"/>
                <w:numId w:val="31"/>
              </w:numPr>
              <w:spacing w:after="0" w:line="276" w:lineRule="auto"/>
              <w:jc w:val="both"/>
              <w:rPr>
                <w:rFonts w:ascii="Sylfaen" w:hAnsi="Sylfaen"/>
                <w:sz w:val="20"/>
                <w:szCs w:val="20"/>
                <w:lang w:val="ka-GE"/>
              </w:rPr>
            </w:pPr>
            <w:r w:rsidRPr="005627CA">
              <w:rPr>
                <w:rFonts w:ascii="Sylfaen" w:hAnsi="Sylfaen"/>
                <w:sz w:val="20"/>
                <w:szCs w:val="20"/>
                <w:lang w:val="ka-GE"/>
              </w:rPr>
              <w:t xml:space="preserve">ახორციელებს </w:t>
            </w:r>
            <w:r w:rsidR="00BE4402" w:rsidRPr="005627CA">
              <w:rPr>
                <w:rFonts w:ascii="Sylfaen" w:hAnsi="Sylfaen"/>
                <w:sz w:val="20"/>
                <w:szCs w:val="20"/>
                <w:lang w:val="ka-GE"/>
              </w:rPr>
              <w:t>გამოკვლევის შედეგების ინტერპრეტაციას;</w:t>
            </w:r>
          </w:p>
          <w:p w14:paraId="28E6C6F5" w14:textId="12C322B7" w:rsidR="00BE4402" w:rsidRPr="005627CA" w:rsidRDefault="00D908CF" w:rsidP="00651908">
            <w:pPr>
              <w:pStyle w:val="ListParagraph"/>
              <w:numPr>
                <w:ilvl w:val="0"/>
                <w:numId w:val="31"/>
              </w:numPr>
              <w:spacing w:after="0" w:line="276" w:lineRule="auto"/>
              <w:jc w:val="both"/>
              <w:rPr>
                <w:rFonts w:ascii="Sylfaen" w:hAnsi="Sylfaen"/>
                <w:sz w:val="20"/>
                <w:szCs w:val="20"/>
                <w:lang w:val="ka-GE"/>
              </w:rPr>
            </w:pPr>
            <w:r w:rsidRPr="005627CA">
              <w:rPr>
                <w:rFonts w:ascii="Sylfaen" w:hAnsi="Sylfaen"/>
                <w:sz w:val="20"/>
                <w:szCs w:val="20"/>
                <w:lang w:val="ka-GE"/>
              </w:rPr>
              <w:t xml:space="preserve">იყენებს </w:t>
            </w:r>
            <w:r w:rsidR="00BE4402" w:rsidRPr="005627CA">
              <w:rPr>
                <w:rFonts w:ascii="Sylfaen" w:hAnsi="Sylfaen"/>
                <w:sz w:val="20"/>
                <w:szCs w:val="20"/>
                <w:lang w:val="ka-GE"/>
              </w:rPr>
              <w:t>მიღებულ ცოდნა</w:t>
            </w:r>
            <w:r w:rsidRPr="005627CA">
              <w:rPr>
                <w:rFonts w:ascii="Sylfaen" w:hAnsi="Sylfaen"/>
                <w:sz w:val="20"/>
                <w:szCs w:val="20"/>
                <w:lang w:val="ka-GE"/>
              </w:rPr>
              <w:t>ს</w:t>
            </w:r>
            <w:r w:rsidR="00BE4402" w:rsidRPr="005627CA">
              <w:rPr>
                <w:rFonts w:ascii="Sylfaen" w:hAnsi="Sylfaen"/>
                <w:sz w:val="20"/>
                <w:szCs w:val="20"/>
                <w:lang w:val="ka-GE"/>
              </w:rPr>
              <w:t xml:space="preserve"> პროფესიული საქმიანობის წარმოების პროცესში.</w:t>
            </w:r>
          </w:p>
          <w:p w14:paraId="386B612C" w14:textId="77777777" w:rsidR="00BE4402" w:rsidRPr="005627CA" w:rsidRDefault="00BE4402" w:rsidP="00FA134A">
            <w:pPr>
              <w:spacing w:after="0" w:line="276" w:lineRule="auto"/>
              <w:rPr>
                <w:rFonts w:ascii="Sylfaen" w:hAnsi="Sylfaen"/>
                <w:sz w:val="20"/>
                <w:szCs w:val="20"/>
                <w:lang w:val="ka-GE"/>
              </w:rPr>
            </w:pPr>
          </w:p>
          <w:p w14:paraId="0A7BA95B" w14:textId="77777777" w:rsidR="008078AD" w:rsidRPr="005627CA" w:rsidRDefault="008078AD" w:rsidP="00FA134A">
            <w:pPr>
              <w:spacing w:after="0" w:line="276" w:lineRule="auto"/>
              <w:rPr>
                <w:rFonts w:ascii="Sylfaen" w:hAnsi="Sylfaen"/>
                <w:b/>
                <w:sz w:val="20"/>
                <w:szCs w:val="20"/>
                <w:lang w:val="ka-GE"/>
              </w:rPr>
            </w:pPr>
            <w:r w:rsidRPr="005627CA">
              <w:rPr>
                <w:rFonts w:ascii="Sylfaen" w:hAnsi="Sylfaen"/>
                <w:b/>
                <w:sz w:val="20"/>
                <w:szCs w:val="20"/>
                <w:lang w:val="ka-GE"/>
              </w:rPr>
              <w:t>პასუხიმგებლობა და ავტონომიურობა:</w:t>
            </w:r>
          </w:p>
          <w:p w14:paraId="451CCFC4" w14:textId="5896EA48" w:rsidR="00BE4402" w:rsidRPr="005627CA" w:rsidRDefault="008078AD" w:rsidP="00651908">
            <w:pPr>
              <w:spacing w:after="0" w:line="360" w:lineRule="auto"/>
              <w:jc w:val="both"/>
              <w:rPr>
                <w:rFonts w:ascii="Sylfaen" w:eastAsia="Times New Roman" w:hAnsi="Sylfaen"/>
                <w:sz w:val="20"/>
                <w:szCs w:val="20"/>
                <w:lang w:val="ka-GE"/>
              </w:rPr>
            </w:pPr>
            <w:r w:rsidRPr="005627CA">
              <w:rPr>
                <w:rFonts w:ascii="Sylfaen" w:eastAsia="Times New Roman" w:hAnsi="Sylfaen"/>
                <w:sz w:val="20"/>
                <w:szCs w:val="20"/>
                <w:lang w:val="ka-GE"/>
              </w:rPr>
              <w:t>სტუდენტ</w:t>
            </w:r>
            <w:r w:rsidR="00D908CF" w:rsidRPr="005627CA">
              <w:rPr>
                <w:rFonts w:ascii="Sylfaen" w:eastAsia="Times New Roman" w:hAnsi="Sylfaen"/>
                <w:sz w:val="20"/>
                <w:szCs w:val="20"/>
                <w:lang w:val="ka-GE"/>
              </w:rPr>
              <w:t>ს შეუძლია</w:t>
            </w:r>
            <w:r w:rsidRPr="005627CA">
              <w:rPr>
                <w:rFonts w:ascii="Sylfaen" w:eastAsia="Times New Roman" w:hAnsi="Sylfaen"/>
                <w:sz w:val="20"/>
                <w:szCs w:val="20"/>
                <w:lang w:val="ka-GE"/>
              </w:rPr>
              <w:t xml:space="preserve"> ავტონომიური გადაწყვეტილებების მიღება და ამ გადაწყვეტილებებზე პასუხისმგებლობების საკუთარ თავზე აღება. სწავლის გაგრძელება უფრო მაღალ საფეხურზე. პროფესიონალურ დონეზე </w:t>
            </w:r>
            <w:r w:rsidR="00D908CF" w:rsidRPr="005627CA">
              <w:rPr>
                <w:rFonts w:ascii="Sylfaen" w:eastAsia="Times New Roman" w:hAnsi="Sylfaen"/>
                <w:sz w:val="20"/>
                <w:szCs w:val="20"/>
                <w:lang w:val="ka-GE"/>
              </w:rPr>
              <w:t xml:space="preserve">პატივს სცემს </w:t>
            </w:r>
            <w:r w:rsidR="00BE4402" w:rsidRPr="005627CA">
              <w:rPr>
                <w:rFonts w:ascii="Sylfaen" w:eastAsia="Times New Roman" w:hAnsi="Sylfaen"/>
                <w:sz w:val="20"/>
                <w:szCs w:val="20"/>
                <w:lang w:val="ka-GE"/>
              </w:rPr>
              <w:t>ავადმყოფის უფლებებ</w:t>
            </w:r>
            <w:r w:rsidR="00D908CF" w:rsidRPr="005627CA">
              <w:rPr>
                <w:rFonts w:ascii="Sylfaen" w:eastAsia="Times New Roman" w:hAnsi="Sylfaen"/>
                <w:sz w:val="20"/>
                <w:szCs w:val="20"/>
                <w:lang w:val="ka-GE"/>
              </w:rPr>
              <w:t>ს</w:t>
            </w:r>
            <w:r w:rsidR="00BE4402" w:rsidRPr="005627CA">
              <w:rPr>
                <w:rFonts w:ascii="Sylfaen" w:eastAsia="Times New Roman" w:hAnsi="Sylfaen"/>
                <w:sz w:val="20"/>
                <w:szCs w:val="20"/>
                <w:lang w:val="ka-GE"/>
              </w:rPr>
              <w:t>.</w:t>
            </w:r>
          </w:p>
          <w:p w14:paraId="7D5B6585" w14:textId="77777777" w:rsidR="0097464A" w:rsidRPr="005627CA" w:rsidRDefault="0097464A" w:rsidP="00FA134A">
            <w:pPr>
              <w:spacing w:line="360" w:lineRule="auto"/>
              <w:jc w:val="center"/>
              <w:rPr>
                <w:rFonts w:ascii="Sylfaen" w:hAnsi="Sylfaen"/>
                <w:b/>
                <w:sz w:val="20"/>
                <w:szCs w:val="20"/>
                <w:lang w:val="ka-GE"/>
              </w:rPr>
            </w:pPr>
            <w:r w:rsidRPr="005627CA">
              <w:rPr>
                <w:rFonts w:ascii="Sylfaen" w:hAnsi="Sylfaen"/>
                <w:b/>
                <w:sz w:val="20"/>
                <w:szCs w:val="20"/>
                <w:lang w:val="ka-GE"/>
              </w:rPr>
              <w:t>დარგობრივი კომპეტენციები :</w:t>
            </w:r>
          </w:p>
          <w:p w14:paraId="36529EEC" w14:textId="77777777" w:rsidR="0097464A" w:rsidRPr="005627CA" w:rsidRDefault="0097464A" w:rsidP="0001746A">
            <w:pPr>
              <w:spacing w:line="360" w:lineRule="auto"/>
              <w:jc w:val="both"/>
              <w:rPr>
                <w:rFonts w:ascii="Sylfaen" w:hAnsi="Sylfaen"/>
                <w:sz w:val="20"/>
                <w:szCs w:val="20"/>
                <w:lang w:val="ka-GE"/>
              </w:rPr>
            </w:pPr>
            <w:r w:rsidRPr="005627CA">
              <w:rPr>
                <w:rFonts w:ascii="Sylfaen" w:hAnsi="Sylfaen"/>
                <w:sz w:val="20"/>
                <w:szCs w:val="20"/>
                <w:lang w:val="ka-GE"/>
              </w:rPr>
              <w:t xml:space="preserve">სტუდენტი ანმტკიცებს შემდეგ დარგობრივ კომპეტენციებს: </w:t>
            </w:r>
          </w:p>
          <w:p w14:paraId="1AA7841A" w14:textId="77760626" w:rsidR="0097464A" w:rsidRPr="005627CA" w:rsidRDefault="0097464A" w:rsidP="0001746A">
            <w:pPr>
              <w:spacing w:after="0" w:line="360" w:lineRule="auto"/>
              <w:jc w:val="both"/>
              <w:rPr>
                <w:rFonts w:ascii="Sylfaen" w:hAnsi="Sylfaen"/>
                <w:sz w:val="20"/>
                <w:szCs w:val="20"/>
                <w:lang w:val="ka-GE"/>
              </w:rPr>
            </w:pPr>
            <w:r w:rsidRPr="005627CA">
              <w:rPr>
                <w:rFonts w:ascii="Sylfaen" w:hAnsi="Sylfaen"/>
                <w:sz w:val="20"/>
                <w:szCs w:val="20"/>
                <w:lang w:val="ka-GE"/>
              </w:rPr>
              <w:t xml:space="preserve">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სამედიცინო  კონტექსტში ინფორმაციისა და საინფორმაციო </w:t>
            </w:r>
            <w:r w:rsidRPr="005627CA">
              <w:rPr>
                <w:rFonts w:ascii="Sylfaen" w:hAnsi="Sylfaen"/>
                <w:sz w:val="20"/>
                <w:szCs w:val="20"/>
                <w:lang w:val="ka-GE"/>
              </w:rPr>
              <w:lastRenderedPageBreak/>
              <w:t>ტექნოლოგიების ეფექტურად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p>
          <w:p w14:paraId="23CBE62B" w14:textId="77777777" w:rsidR="00FA134A" w:rsidRPr="005627CA" w:rsidRDefault="00FA134A" w:rsidP="00FA134A">
            <w:pPr>
              <w:spacing w:after="0" w:line="276" w:lineRule="auto"/>
              <w:rPr>
                <w:rFonts w:ascii="Sylfaen" w:hAnsi="Sylfaen"/>
                <w:b/>
                <w:sz w:val="20"/>
                <w:szCs w:val="20"/>
                <w:lang w:val="ka-GE"/>
              </w:rPr>
            </w:pPr>
          </w:p>
          <w:p w14:paraId="4AF1540C" w14:textId="77777777" w:rsidR="004F0B6B" w:rsidRPr="005627CA" w:rsidRDefault="004F0B6B" w:rsidP="004F0B6B">
            <w:pPr>
              <w:pStyle w:val="NoSpacing"/>
              <w:tabs>
                <w:tab w:val="left" w:pos="240"/>
              </w:tabs>
              <w:spacing w:line="276" w:lineRule="auto"/>
              <w:rPr>
                <w:rFonts w:ascii="Sylfaen" w:eastAsia="Merriweather" w:hAnsi="Sylfaen" w:cs="Merriweather"/>
                <w:sz w:val="20"/>
                <w:szCs w:val="20"/>
                <w:lang w:val="ka-GE"/>
              </w:rPr>
            </w:pPr>
            <w:r w:rsidRPr="005627CA">
              <w:rPr>
                <w:rFonts w:ascii="Sylfaen" w:eastAsia="Merriweather" w:hAnsi="Sylfaen" w:cs="Merriweather"/>
                <w:b/>
                <w:sz w:val="20"/>
                <w:szCs w:val="20"/>
                <w:lang w:val="ka-GE"/>
              </w:rPr>
              <w:t>სწავლებისა და სწავლის მეთოდები:</w:t>
            </w:r>
            <w:r w:rsidRPr="005627CA">
              <w:rPr>
                <w:rFonts w:ascii="Sylfaen" w:eastAsia="Merriweather" w:hAnsi="Sylfaen" w:cs="Merriweather"/>
                <w:sz w:val="20"/>
                <w:szCs w:val="20"/>
                <w:lang w:val="ka-GE"/>
              </w:rPr>
              <w:t xml:space="preserve"> </w:t>
            </w:r>
          </w:p>
          <w:p w14:paraId="27323C68" w14:textId="77777777" w:rsidR="004F0B6B" w:rsidRPr="005627CA" w:rsidRDefault="004F0B6B" w:rsidP="004F0B6B">
            <w:pPr>
              <w:pStyle w:val="TableParagraph"/>
              <w:numPr>
                <w:ilvl w:val="0"/>
                <w:numId w:val="28"/>
              </w:numPr>
              <w:spacing w:line="273" w:lineRule="auto"/>
              <w:ind w:right="270"/>
              <w:rPr>
                <w:spacing w:val="-52"/>
                <w:sz w:val="20"/>
                <w:szCs w:val="20"/>
              </w:rPr>
            </w:pPr>
            <w:r w:rsidRPr="005627CA">
              <w:rPr>
                <w:sz w:val="20"/>
                <w:szCs w:val="20"/>
              </w:rPr>
              <w:t>პაციენტთან კომუნიკაციის</w:t>
            </w:r>
            <w:r w:rsidRPr="005627CA">
              <w:rPr>
                <w:spacing w:val="1"/>
                <w:sz w:val="20"/>
                <w:szCs w:val="20"/>
              </w:rPr>
              <w:t xml:space="preserve"> </w:t>
            </w:r>
            <w:r w:rsidRPr="005627CA">
              <w:rPr>
                <w:sz w:val="20"/>
                <w:szCs w:val="20"/>
              </w:rPr>
              <w:t>სწავლება,</w:t>
            </w:r>
            <w:r w:rsidRPr="005627CA">
              <w:rPr>
                <w:spacing w:val="-52"/>
                <w:sz w:val="20"/>
                <w:szCs w:val="20"/>
              </w:rPr>
              <w:t xml:space="preserve"> </w:t>
            </w:r>
          </w:p>
          <w:p w14:paraId="4D4438C6" w14:textId="77777777" w:rsidR="004F0B6B" w:rsidRPr="005627CA" w:rsidRDefault="004F0B6B" w:rsidP="004F0B6B">
            <w:pPr>
              <w:pStyle w:val="TableParagraph"/>
              <w:numPr>
                <w:ilvl w:val="0"/>
                <w:numId w:val="28"/>
              </w:numPr>
              <w:tabs>
                <w:tab w:val="left" w:pos="1965"/>
              </w:tabs>
              <w:spacing w:before="6" w:line="276" w:lineRule="auto"/>
              <w:ind w:right="270"/>
              <w:rPr>
                <w:spacing w:val="-1"/>
                <w:sz w:val="20"/>
                <w:szCs w:val="20"/>
              </w:rPr>
            </w:pPr>
            <w:r w:rsidRPr="005627CA">
              <w:rPr>
                <w:sz w:val="20"/>
                <w:szCs w:val="20"/>
              </w:rPr>
              <w:t>სწავლება</w:t>
            </w:r>
            <w:r w:rsidRPr="005627CA">
              <w:rPr>
                <w:spacing w:val="1"/>
                <w:sz w:val="20"/>
                <w:szCs w:val="20"/>
              </w:rPr>
              <w:t xml:space="preserve"> </w:t>
            </w:r>
            <w:r w:rsidRPr="005627CA">
              <w:rPr>
                <w:sz w:val="20"/>
                <w:szCs w:val="20"/>
              </w:rPr>
              <w:t xml:space="preserve">„პაციენტის </w:t>
            </w:r>
            <w:r w:rsidRPr="005627CA">
              <w:rPr>
                <w:spacing w:val="-52"/>
                <w:sz w:val="20"/>
                <w:szCs w:val="20"/>
              </w:rPr>
              <w:t xml:space="preserve"> </w:t>
            </w:r>
            <w:r w:rsidRPr="005627CA">
              <w:rPr>
                <w:sz w:val="20"/>
                <w:szCs w:val="20"/>
              </w:rPr>
              <w:t xml:space="preserve">საწოლთან“ </w:t>
            </w:r>
            <w:r w:rsidRPr="005627CA">
              <w:rPr>
                <w:spacing w:val="-1"/>
                <w:sz w:val="20"/>
                <w:szCs w:val="20"/>
              </w:rPr>
              <w:t xml:space="preserve">(bed-side </w:t>
            </w:r>
            <w:r w:rsidRPr="005627CA">
              <w:rPr>
                <w:spacing w:val="-53"/>
                <w:sz w:val="20"/>
                <w:szCs w:val="20"/>
              </w:rPr>
              <w:t xml:space="preserve"> </w:t>
            </w:r>
            <w:r w:rsidRPr="005627CA">
              <w:rPr>
                <w:sz w:val="20"/>
                <w:szCs w:val="20"/>
              </w:rPr>
              <w:t>teaching),</w:t>
            </w:r>
            <w:r w:rsidRPr="005627CA">
              <w:rPr>
                <w:spacing w:val="-1"/>
                <w:sz w:val="20"/>
                <w:szCs w:val="20"/>
              </w:rPr>
              <w:t xml:space="preserve"> </w:t>
            </w:r>
          </w:p>
          <w:p w14:paraId="4D42D959" w14:textId="77777777" w:rsidR="004F0B6B" w:rsidRPr="005627CA" w:rsidRDefault="004F0B6B" w:rsidP="004F0B6B">
            <w:pPr>
              <w:pStyle w:val="TableParagraph"/>
              <w:numPr>
                <w:ilvl w:val="0"/>
                <w:numId w:val="28"/>
              </w:numPr>
              <w:tabs>
                <w:tab w:val="left" w:pos="1965"/>
              </w:tabs>
              <w:spacing w:before="6" w:line="276" w:lineRule="auto"/>
              <w:ind w:right="270"/>
              <w:rPr>
                <w:sz w:val="20"/>
                <w:szCs w:val="20"/>
              </w:rPr>
            </w:pPr>
            <w:r w:rsidRPr="005627CA">
              <w:rPr>
                <w:sz w:val="20"/>
                <w:szCs w:val="20"/>
              </w:rPr>
              <w:t>CBL</w:t>
            </w:r>
          </w:p>
          <w:p w14:paraId="189907DF" w14:textId="77777777" w:rsidR="004F0B6B" w:rsidRPr="005627CA" w:rsidRDefault="004F0B6B" w:rsidP="004F0B6B">
            <w:pPr>
              <w:pStyle w:val="TableParagraph"/>
              <w:numPr>
                <w:ilvl w:val="0"/>
                <w:numId w:val="28"/>
              </w:numPr>
              <w:spacing w:line="276" w:lineRule="auto"/>
              <w:ind w:right="142"/>
              <w:rPr>
                <w:spacing w:val="1"/>
                <w:sz w:val="20"/>
                <w:szCs w:val="20"/>
              </w:rPr>
            </w:pPr>
            <w:r w:rsidRPr="005627CA">
              <w:rPr>
                <w:sz w:val="20"/>
                <w:szCs w:val="20"/>
              </w:rPr>
              <w:t>ინტერაქტიული ლექცია,</w:t>
            </w:r>
            <w:r w:rsidRPr="005627CA">
              <w:rPr>
                <w:spacing w:val="1"/>
                <w:sz w:val="20"/>
                <w:szCs w:val="20"/>
              </w:rPr>
              <w:t xml:space="preserve"> </w:t>
            </w:r>
          </w:p>
          <w:p w14:paraId="41CFB600" w14:textId="77777777" w:rsidR="004F0B6B" w:rsidRPr="005627CA" w:rsidRDefault="004F0B6B" w:rsidP="004F0B6B">
            <w:pPr>
              <w:pStyle w:val="TableParagraph"/>
              <w:numPr>
                <w:ilvl w:val="0"/>
                <w:numId w:val="28"/>
              </w:numPr>
              <w:spacing w:line="276" w:lineRule="auto"/>
              <w:ind w:right="142"/>
              <w:rPr>
                <w:sz w:val="20"/>
                <w:szCs w:val="20"/>
                <w:lang w:val="ka-GE"/>
              </w:rPr>
            </w:pPr>
            <w:r w:rsidRPr="005627CA">
              <w:rPr>
                <w:sz w:val="20"/>
                <w:szCs w:val="20"/>
              </w:rPr>
              <w:t>ექიმი-პაციენტი როლების</w:t>
            </w:r>
            <w:r w:rsidRPr="005627CA">
              <w:rPr>
                <w:spacing w:val="3"/>
                <w:sz w:val="20"/>
                <w:szCs w:val="20"/>
              </w:rPr>
              <w:t xml:space="preserve"> </w:t>
            </w:r>
            <w:r w:rsidRPr="005627CA">
              <w:rPr>
                <w:sz w:val="20"/>
                <w:szCs w:val="20"/>
              </w:rPr>
              <w:t>შესრულება,</w:t>
            </w:r>
            <w:r w:rsidRPr="005627CA">
              <w:rPr>
                <w:sz w:val="20"/>
                <w:szCs w:val="20"/>
                <w:lang w:val="ka-GE"/>
              </w:rPr>
              <w:t xml:space="preserve"> </w:t>
            </w:r>
          </w:p>
          <w:p w14:paraId="5885FC7C" w14:textId="77777777" w:rsidR="004F0B6B" w:rsidRPr="005627CA" w:rsidRDefault="004F0B6B" w:rsidP="004F0B6B">
            <w:pPr>
              <w:pStyle w:val="TableParagraph"/>
              <w:numPr>
                <w:ilvl w:val="0"/>
                <w:numId w:val="28"/>
              </w:numPr>
              <w:spacing w:line="276" w:lineRule="auto"/>
              <w:ind w:right="188"/>
              <w:rPr>
                <w:sz w:val="20"/>
                <w:szCs w:val="20"/>
              </w:rPr>
            </w:pPr>
            <w:r w:rsidRPr="005627CA">
              <w:rPr>
                <w:sz w:val="20"/>
                <w:szCs w:val="20"/>
              </w:rPr>
              <w:t>მენტორობა და</w:t>
            </w:r>
            <w:r w:rsidRPr="005627CA">
              <w:rPr>
                <w:spacing w:val="-52"/>
                <w:sz w:val="20"/>
                <w:szCs w:val="20"/>
              </w:rPr>
              <w:t xml:space="preserve"> </w:t>
            </w:r>
            <w:r w:rsidRPr="005627CA">
              <w:rPr>
                <w:spacing w:val="-52"/>
                <w:sz w:val="20"/>
                <w:szCs w:val="20"/>
                <w:lang w:val="ka-GE"/>
              </w:rPr>
              <w:t xml:space="preserve">   </w:t>
            </w:r>
            <w:r w:rsidRPr="005627CA">
              <w:rPr>
                <w:sz w:val="20"/>
                <w:szCs w:val="20"/>
              </w:rPr>
              <w:t>უკუკავშირი</w:t>
            </w:r>
          </w:p>
          <w:p w14:paraId="2733FCC3" w14:textId="77777777" w:rsidR="004F0B6B" w:rsidRPr="005627CA" w:rsidRDefault="004F0B6B" w:rsidP="004F0B6B">
            <w:pPr>
              <w:pStyle w:val="TableParagraph"/>
              <w:numPr>
                <w:ilvl w:val="0"/>
                <w:numId w:val="28"/>
              </w:numPr>
              <w:spacing w:line="276" w:lineRule="auto"/>
              <w:ind w:right="142"/>
              <w:rPr>
                <w:sz w:val="20"/>
                <w:szCs w:val="20"/>
              </w:rPr>
            </w:pPr>
            <w:r w:rsidRPr="005627CA">
              <w:rPr>
                <w:sz w:val="20"/>
                <w:szCs w:val="20"/>
              </w:rPr>
              <w:t>სწავლება</w:t>
            </w:r>
            <w:r w:rsidRPr="005627CA">
              <w:rPr>
                <w:spacing w:val="2"/>
                <w:sz w:val="20"/>
                <w:szCs w:val="20"/>
              </w:rPr>
              <w:t xml:space="preserve"> </w:t>
            </w:r>
            <w:r w:rsidRPr="005627CA">
              <w:rPr>
                <w:sz w:val="20"/>
                <w:szCs w:val="20"/>
              </w:rPr>
              <w:t>შესაბამისი</w:t>
            </w:r>
            <w:r w:rsidRPr="005627CA">
              <w:rPr>
                <w:spacing w:val="1"/>
                <w:sz w:val="20"/>
                <w:szCs w:val="20"/>
              </w:rPr>
              <w:t xml:space="preserve"> </w:t>
            </w:r>
            <w:r w:rsidRPr="005627CA">
              <w:rPr>
                <w:sz w:val="20"/>
                <w:szCs w:val="20"/>
              </w:rPr>
              <w:t>სიმულატორების</w:t>
            </w:r>
            <w:r w:rsidRPr="005627CA">
              <w:rPr>
                <w:spacing w:val="1"/>
                <w:sz w:val="20"/>
                <w:szCs w:val="20"/>
              </w:rPr>
              <w:t xml:space="preserve"> </w:t>
            </w:r>
            <w:r w:rsidRPr="005627CA">
              <w:rPr>
                <w:sz w:val="20"/>
                <w:szCs w:val="20"/>
              </w:rPr>
              <w:t>გამოყენებით,</w:t>
            </w:r>
          </w:p>
          <w:p w14:paraId="107484E8" w14:textId="77777777" w:rsidR="004F0B6B" w:rsidRPr="005627CA" w:rsidRDefault="004F0B6B" w:rsidP="004F0B6B">
            <w:pPr>
              <w:pStyle w:val="TableParagraph"/>
              <w:numPr>
                <w:ilvl w:val="0"/>
                <w:numId w:val="28"/>
              </w:numPr>
              <w:spacing w:line="276" w:lineRule="auto"/>
              <w:ind w:right="142"/>
              <w:rPr>
                <w:spacing w:val="2"/>
                <w:sz w:val="20"/>
                <w:szCs w:val="20"/>
                <w:lang w:val="ka-GE"/>
              </w:rPr>
            </w:pPr>
            <w:r w:rsidRPr="005627CA">
              <w:rPr>
                <w:sz w:val="20"/>
                <w:szCs w:val="20"/>
              </w:rPr>
              <w:t>პრაქტიკა</w:t>
            </w:r>
            <w:r w:rsidRPr="005627CA">
              <w:rPr>
                <w:spacing w:val="-2"/>
                <w:sz w:val="20"/>
                <w:szCs w:val="20"/>
              </w:rPr>
              <w:t xml:space="preserve"> </w:t>
            </w:r>
            <w:r w:rsidRPr="005627CA">
              <w:rPr>
                <w:sz w:val="20"/>
                <w:szCs w:val="20"/>
              </w:rPr>
              <w:t>ამბუ</w:t>
            </w:r>
            <w:r w:rsidRPr="005627CA">
              <w:rPr>
                <w:sz w:val="20"/>
                <w:szCs w:val="20"/>
              </w:rPr>
              <w:softHyphen/>
              <w:t>ლატო</w:t>
            </w:r>
            <w:r w:rsidRPr="005627CA">
              <w:rPr>
                <w:sz w:val="20"/>
                <w:szCs w:val="20"/>
              </w:rPr>
              <w:softHyphen/>
              <w:t>რიულ</w:t>
            </w:r>
            <w:r w:rsidRPr="005627CA">
              <w:rPr>
                <w:sz w:val="20"/>
                <w:szCs w:val="20"/>
                <w:lang w:val="ka-GE"/>
              </w:rPr>
              <w:t xml:space="preserve"> </w:t>
            </w:r>
            <w:r w:rsidRPr="005627CA">
              <w:rPr>
                <w:sz w:val="20"/>
                <w:szCs w:val="20"/>
              </w:rPr>
              <w:t>და ჰოს</w:t>
            </w:r>
            <w:r w:rsidRPr="005627CA">
              <w:rPr>
                <w:sz w:val="20"/>
                <w:szCs w:val="20"/>
              </w:rPr>
              <w:softHyphen/>
              <w:t>პიტა</w:t>
            </w:r>
            <w:r w:rsidRPr="005627CA">
              <w:rPr>
                <w:sz w:val="20"/>
                <w:szCs w:val="20"/>
              </w:rPr>
              <w:softHyphen/>
              <w:t>ლი</w:t>
            </w:r>
            <w:r w:rsidRPr="005627CA">
              <w:rPr>
                <w:sz w:val="20"/>
                <w:szCs w:val="20"/>
              </w:rPr>
              <w:softHyphen/>
              <w:t>ზებულ პა</w:t>
            </w:r>
            <w:r w:rsidRPr="005627CA">
              <w:rPr>
                <w:spacing w:val="-52"/>
                <w:sz w:val="20"/>
                <w:szCs w:val="20"/>
              </w:rPr>
              <w:t xml:space="preserve"> </w:t>
            </w:r>
            <w:r w:rsidRPr="005627CA">
              <w:rPr>
                <w:sz w:val="20"/>
                <w:szCs w:val="20"/>
              </w:rPr>
              <w:t>ციენტებთან,</w:t>
            </w:r>
            <w:r w:rsidRPr="005627CA">
              <w:rPr>
                <w:spacing w:val="2"/>
                <w:sz w:val="20"/>
                <w:szCs w:val="20"/>
              </w:rPr>
              <w:t xml:space="preserve"> </w:t>
            </w:r>
            <w:r w:rsidRPr="005627CA">
              <w:rPr>
                <w:spacing w:val="2"/>
                <w:sz w:val="20"/>
                <w:szCs w:val="20"/>
                <w:lang w:val="ka-GE"/>
              </w:rPr>
              <w:t xml:space="preserve"> </w:t>
            </w:r>
          </w:p>
          <w:p w14:paraId="611B775F" w14:textId="77777777" w:rsidR="004F0B6B" w:rsidRPr="005627CA" w:rsidRDefault="004F0B6B" w:rsidP="004F0B6B">
            <w:pPr>
              <w:pStyle w:val="TableParagraph"/>
              <w:numPr>
                <w:ilvl w:val="0"/>
                <w:numId w:val="28"/>
              </w:numPr>
              <w:spacing w:line="276" w:lineRule="auto"/>
              <w:ind w:right="188"/>
              <w:rPr>
                <w:sz w:val="20"/>
                <w:szCs w:val="20"/>
              </w:rPr>
            </w:pPr>
            <w:r w:rsidRPr="005627CA">
              <w:rPr>
                <w:sz w:val="20"/>
                <w:szCs w:val="20"/>
              </w:rPr>
              <w:t>სამედიცინო დაწესებულებებში ამბულატორიული და სტაციო</w:t>
            </w:r>
            <w:r w:rsidRPr="005627CA">
              <w:rPr>
                <w:sz w:val="20"/>
                <w:szCs w:val="20"/>
              </w:rPr>
              <w:softHyphen/>
              <w:t>ნარული</w:t>
            </w:r>
            <w:r w:rsidRPr="005627CA">
              <w:rPr>
                <w:spacing w:val="-52"/>
                <w:sz w:val="20"/>
                <w:szCs w:val="20"/>
              </w:rPr>
              <w:t xml:space="preserve"> </w:t>
            </w:r>
            <w:r w:rsidRPr="005627CA">
              <w:rPr>
                <w:sz w:val="20"/>
                <w:szCs w:val="20"/>
              </w:rPr>
              <w:t>დოკუმენტაციის,</w:t>
            </w:r>
            <w:r w:rsidRPr="005627CA">
              <w:rPr>
                <w:spacing w:val="1"/>
                <w:sz w:val="20"/>
                <w:szCs w:val="20"/>
              </w:rPr>
              <w:t xml:space="preserve"> </w:t>
            </w:r>
            <w:r w:rsidRPr="005627CA">
              <w:rPr>
                <w:sz w:val="20"/>
                <w:szCs w:val="20"/>
              </w:rPr>
              <w:t>ელექტრონული</w:t>
            </w:r>
            <w:r w:rsidRPr="005627CA">
              <w:rPr>
                <w:sz w:val="20"/>
                <w:szCs w:val="20"/>
                <w:lang w:val="ka-GE"/>
              </w:rPr>
              <w:t xml:space="preserve"> </w:t>
            </w:r>
            <w:r w:rsidRPr="005627CA">
              <w:rPr>
                <w:sz w:val="20"/>
                <w:szCs w:val="20"/>
              </w:rPr>
              <w:t>ისტო</w:t>
            </w:r>
            <w:r w:rsidRPr="005627CA">
              <w:rPr>
                <w:sz w:val="20"/>
                <w:szCs w:val="20"/>
              </w:rPr>
              <w:softHyphen/>
            </w:r>
            <w:r w:rsidRPr="005627CA">
              <w:rPr>
                <w:sz w:val="20"/>
                <w:szCs w:val="20"/>
              </w:rPr>
              <w:softHyphen/>
              <w:t>რიების გამოყენების</w:t>
            </w:r>
            <w:r w:rsidRPr="005627CA">
              <w:rPr>
                <w:spacing w:val="-52"/>
                <w:sz w:val="20"/>
                <w:szCs w:val="20"/>
              </w:rPr>
              <w:t xml:space="preserve"> </w:t>
            </w:r>
            <w:r w:rsidRPr="005627CA">
              <w:rPr>
                <w:spacing w:val="-52"/>
                <w:sz w:val="20"/>
                <w:szCs w:val="20"/>
                <w:lang w:val="ka-GE"/>
              </w:rPr>
              <w:t xml:space="preserve">  </w:t>
            </w:r>
            <w:r w:rsidRPr="005627CA">
              <w:rPr>
                <w:sz w:val="20"/>
                <w:szCs w:val="20"/>
              </w:rPr>
              <w:t>სწავლება;</w:t>
            </w:r>
          </w:p>
          <w:p w14:paraId="75BF4F1A" w14:textId="77777777" w:rsidR="004F0B6B" w:rsidRPr="005627CA" w:rsidRDefault="004F0B6B" w:rsidP="004F0B6B">
            <w:pPr>
              <w:pStyle w:val="TableParagraph"/>
              <w:spacing w:line="276" w:lineRule="auto"/>
              <w:ind w:left="103" w:right="188"/>
              <w:rPr>
                <w:sz w:val="20"/>
                <w:szCs w:val="20"/>
              </w:rPr>
            </w:pPr>
          </w:p>
          <w:p w14:paraId="474A7F3F" w14:textId="77777777" w:rsidR="004F0B6B" w:rsidRPr="005627CA" w:rsidRDefault="004F0B6B" w:rsidP="004F0B6B">
            <w:pPr>
              <w:tabs>
                <w:tab w:val="left" w:pos="5423"/>
              </w:tabs>
              <w:spacing w:after="0" w:line="276" w:lineRule="auto"/>
              <w:rPr>
                <w:rFonts w:ascii="Sylfaen" w:hAnsi="Sylfaen"/>
                <w:b/>
                <w:sz w:val="20"/>
                <w:szCs w:val="20"/>
                <w:lang w:val="ka-GE"/>
              </w:rPr>
            </w:pPr>
            <w:r w:rsidRPr="005627CA">
              <w:rPr>
                <w:rFonts w:ascii="Sylfaen" w:hAnsi="Sylfaen"/>
                <w:b/>
                <w:sz w:val="20"/>
                <w:szCs w:val="20"/>
                <w:lang w:val="ka-GE"/>
              </w:rPr>
              <w:t xml:space="preserve">შეფასების მეთოდები: </w:t>
            </w:r>
          </w:p>
          <w:p w14:paraId="100075D2" w14:textId="77777777" w:rsidR="004F0B6B" w:rsidRPr="005627CA" w:rsidRDefault="004F0B6B" w:rsidP="004F0B6B">
            <w:pPr>
              <w:pStyle w:val="TableParagraph"/>
              <w:numPr>
                <w:ilvl w:val="0"/>
                <w:numId w:val="29"/>
              </w:numPr>
              <w:tabs>
                <w:tab w:val="left" w:pos="1170"/>
              </w:tabs>
              <w:spacing w:before="4" w:line="276" w:lineRule="auto"/>
              <w:ind w:right="135"/>
              <w:rPr>
                <w:spacing w:val="1"/>
                <w:sz w:val="20"/>
                <w:szCs w:val="20"/>
              </w:rPr>
            </w:pPr>
            <w:r w:rsidRPr="005627CA">
              <w:rPr>
                <w:sz w:val="20"/>
                <w:szCs w:val="20"/>
              </w:rPr>
              <w:t>გამოცდა</w:t>
            </w:r>
            <w:r w:rsidRPr="005627CA">
              <w:rPr>
                <w:spacing w:val="4"/>
                <w:sz w:val="20"/>
                <w:szCs w:val="20"/>
              </w:rPr>
              <w:t xml:space="preserve"> </w:t>
            </w:r>
            <w:r w:rsidRPr="005627CA">
              <w:rPr>
                <w:spacing w:val="4"/>
                <w:sz w:val="20"/>
                <w:szCs w:val="20"/>
                <w:lang w:val="ka-GE"/>
              </w:rPr>
              <w:t>ზეპირი/</w:t>
            </w:r>
            <w:r w:rsidRPr="005627CA">
              <w:rPr>
                <w:sz w:val="20"/>
                <w:szCs w:val="20"/>
              </w:rPr>
              <w:t>ტესტების</w:t>
            </w:r>
            <w:r w:rsidRPr="005627CA">
              <w:rPr>
                <w:spacing w:val="1"/>
                <w:sz w:val="20"/>
                <w:szCs w:val="20"/>
              </w:rPr>
              <w:t xml:space="preserve"> </w:t>
            </w:r>
            <w:r w:rsidRPr="005627CA">
              <w:rPr>
                <w:sz w:val="20"/>
                <w:szCs w:val="20"/>
              </w:rPr>
              <w:t>გამოყენებით,</w:t>
            </w:r>
            <w:r w:rsidRPr="005627CA">
              <w:rPr>
                <w:spacing w:val="1"/>
                <w:sz w:val="20"/>
                <w:szCs w:val="20"/>
              </w:rPr>
              <w:t xml:space="preserve"> </w:t>
            </w:r>
          </w:p>
          <w:p w14:paraId="7CB4BC46" w14:textId="77777777" w:rsidR="004F0B6B" w:rsidRPr="005627CA" w:rsidRDefault="004F0B6B" w:rsidP="004F0B6B">
            <w:pPr>
              <w:pStyle w:val="TableParagraph"/>
              <w:numPr>
                <w:ilvl w:val="0"/>
                <w:numId w:val="29"/>
              </w:numPr>
              <w:spacing w:line="276" w:lineRule="auto"/>
              <w:ind w:right="150"/>
              <w:rPr>
                <w:spacing w:val="-2"/>
                <w:sz w:val="20"/>
                <w:szCs w:val="20"/>
              </w:rPr>
            </w:pPr>
            <w:r w:rsidRPr="005627CA">
              <w:rPr>
                <w:sz w:val="20"/>
                <w:szCs w:val="20"/>
              </w:rPr>
              <w:t>რო</w:t>
            </w:r>
            <w:r w:rsidRPr="005627CA">
              <w:rPr>
                <w:sz w:val="20"/>
                <w:szCs w:val="20"/>
              </w:rPr>
              <w:softHyphen/>
              <w:t>ლუ</w:t>
            </w:r>
            <w:r w:rsidRPr="005627CA">
              <w:rPr>
                <w:sz w:val="20"/>
                <w:szCs w:val="20"/>
              </w:rPr>
              <w:softHyphen/>
              <w:t>რი</w:t>
            </w:r>
            <w:r w:rsidRPr="005627CA">
              <w:rPr>
                <w:spacing w:val="1"/>
                <w:sz w:val="20"/>
                <w:szCs w:val="20"/>
              </w:rPr>
              <w:t xml:space="preserve"> </w:t>
            </w:r>
            <w:r w:rsidRPr="005627CA">
              <w:rPr>
                <w:sz w:val="20"/>
                <w:szCs w:val="20"/>
              </w:rPr>
              <w:t>თამაში,</w:t>
            </w:r>
            <w:r w:rsidRPr="005627CA">
              <w:rPr>
                <w:spacing w:val="-2"/>
                <w:sz w:val="20"/>
                <w:szCs w:val="20"/>
              </w:rPr>
              <w:t xml:space="preserve"> </w:t>
            </w:r>
          </w:p>
          <w:p w14:paraId="3CA7B21B" w14:textId="77777777" w:rsidR="004F0B6B" w:rsidRPr="005627CA" w:rsidRDefault="004F0B6B" w:rsidP="004F0B6B">
            <w:pPr>
              <w:pStyle w:val="TableParagraph"/>
              <w:numPr>
                <w:ilvl w:val="0"/>
                <w:numId w:val="29"/>
              </w:numPr>
              <w:spacing w:line="276" w:lineRule="auto"/>
              <w:ind w:right="150"/>
              <w:rPr>
                <w:sz w:val="20"/>
                <w:szCs w:val="20"/>
              </w:rPr>
            </w:pPr>
            <w:r w:rsidRPr="005627CA">
              <w:rPr>
                <w:sz w:val="20"/>
                <w:szCs w:val="20"/>
              </w:rPr>
              <w:t xml:space="preserve">OSCE (სტანდარტიზებული/სიმულირებული პაციენტი), </w:t>
            </w:r>
          </w:p>
          <w:p w14:paraId="08688636" w14:textId="77777777" w:rsidR="004F0B6B" w:rsidRPr="005627CA" w:rsidRDefault="004F0B6B" w:rsidP="004F0B6B">
            <w:pPr>
              <w:pStyle w:val="TableParagraph"/>
              <w:numPr>
                <w:ilvl w:val="0"/>
                <w:numId w:val="29"/>
              </w:numPr>
              <w:spacing w:line="276" w:lineRule="auto"/>
              <w:ind w:right="150"/>
              <w:rPr>
                <w:sz w:val="20"/>
                <w:szCs w:val="20"/>
              </w:rPr>
            </w:pPr>
            <w:r w:rsidRPr="005627CA">
              <w:rPr>
                <w:sz w:val="20"/>
                <w:szCs w:val="20"/>
              </w:rPr>
              <w:t>MiniCex -მინი-კლინიკური სავარჯიშოს</w:t>
            </w:r>
            <w:r w:rsidRPr="005627CA">
              <w:rPr>
                <w:spacing w:val="1"/>
                <w:sz w:val="20"/>
                <w:szCs w:val="20"/>
              </w:rPr>
              <w:t xml:space="preserve"> </w:t>
            </w:r>
            <w:r w:rsidRPr="005627CA">
              <w:rPr>
                <w:sz w:val="20"/>
                <w:szCs w:val="20"/>
              </w:rPr>
              <w:t>შეფასება;</w:t>
            </w:r>
          </w:p>
          <w:p w14:paraId="27838E0C" w14:textId="462113B6" w:rsidR="0097464A" w:rsidRPr="005627CA" w:rsidRDefault="004F0B6B" w:rsidP="004F0B6B">
            <w:pPr>
              <w:pStyle w:val="TableParagraph"/>
              <w:numPr>
                <w:ilvl w:val="0"/>
                <w:numId w:val="29"/>
              </w:numPr>
              <w:spacing w:before="6"/>
              <w:ind w:right="240"/>
              <w:rPr>
                <w:sz w:val="20"/>
                <w:szCs w:val="20"/>
              </w:rPr>
            </w:pPr>
            <w:r w:rsidRPr="005627CA">
              <w:rPr>
                <w:sz w:val="20"/>
                <w:szCs w:val="20"/>
              </w:rPr>
              <w:t>პორტფოლიო/</w:t>
            </w:r>
            <w:r w:rsidRPr="005627CA">
              <w:rPr>
                <w:spacing w:val="-4"/>
                <w:sz w:val="20"/>
                <w:szCs w:val="20"/>
              </w:rPr>
              <w:t xml:space="preserve"> </w:t>
            </w:r>
            <w:r w:rsidRPr="005627CA">
              <w:rPr>
                <w:sz w:val="20"/>
                <w:szCs w:val="20"/>
              </w:rPr>
              <w:t>Log-book.</w:t>
            </w:r>
          </w:p>
        </w:tc>
      </w:tr>
      <w:tr w:rsidR="002B3317" w:rsidRPr="005627CA" w14:paraId="0008A717" w14:textId="77777777" w:rsidTr="00DE79E2">
        <w:tc>
          <w:tcPr>
            <w:tcW w:w="2374" w:type="dxa"/>
            <w:tcBorders>
              <w:top w:val="single" w:sz="4" w:space="0" w:color="auto"/>
              <w:left w:val="single" w:sz="4" w:space="0" w:color="auto"/>
              <w:bottom w:val="single" w:sz="4" w:space="0" w:color="auto"/>
              <w:right w:val="single" w:sz="4" w:space="0" w:color="auto"/>
            </w:tcBorders>
            <w:hideMark/>
          </w:tcPr>
          <w:p w14:paraId="315CA288" w14:textId="77777777" w:rsidR="0086313C" w:rsidRPr="005627CA" w:rsidRDefault="00BE4402" w:rsidP="003310D2">
            <w:pPr>
              <w:spacing w:after="0" w:line="276" w:lineRule="auto"/>
              <w:jc w:val="both"/>
              <w:rPr>
                <w:rFonts w:ascii="Sylfaen" w:hAnsi="Sylfaen"/>
                <w:b/>
                <w:sz w:val="20"/>
                <w:szCs w:val="20"/>
              </w:rPr>
            </w:pPr>
            <w:proofErr w:type="spellStart"/>
            <w:r w:rsidRPr="005627CA">
              <w:rPr>
                <w:rFonts w:ascii="Sylfaen" w:hAnsi="Sylfaen"/>
                <w:b/>
                <w:sz w:val="20"/>
                <w:szCs w:val="20"/>
              </w:rPr>
              <w:lastRenderedPageBreak/>
              <w:t>შინაარსი</w:t>
            </w:r>
            <w:proofErr w:type="spellEnd"/>
          </w:p>
        </w:tc>
        <w:tc>
          <w:tcPr>
            <w:tcW w:w="7686" w:type="dxa"/>
            <w:tcBorders>
              <w:top w:val="single" w:sz="4" w:space="0" w:color="auto"/>
              <w:left w:val="single" w:sz="4" w:space="0" w:color="auto"/>
              <w:bottom w:val="single" w:sz="4" w:space="0" w:color="auto"/>
              <w:right w:val="single" w:sz="4" w:space="0" w:color="auto"/>
            </w:tcBorders>
          </w:tcPr>
          <w:p w14:paraId="49D40F40" w14:textId="77777777" w:rsidR="0086313C" w:rsidRPr="005627CA" w:rsidRDefault="0086313C" w:rsidP="003310D2">
            <w:pPr>
              <w:spacing w:after="0" w:line="276" w:lineRule="auto"/>
              <w:jc w:val="center"/>
              <w:rPr>
                <w:rFonts w:ascii="Sylfaen" w:hAnsi="Sylfaen"/>
                <w:b/>
                <w:sz w:val="20"/>
                <w:szCs w:val="20"/>
                <w:lang w:val="ka-GE"/>
              </w:rPr>
            </w:pPr>
            <w:r w:rsidRPr="005627CA">
              <w:rPr>
                <w:rFonts w:ascii="Sylfaen" w:hAnsi="Sylfaen"/>
                <w:sz w:val="20"/>
                <w:szCs w:val="20"/>
              </w:rPr>
              <w:t xml:space="preserve"> </w:t>
            </w:r>
            <w:proofErr w:type="spellStart"/>
            <w:r w:rsidR="00BE4402" w:rsidRPr="005627CA">
              <w:rPr>
                <w:rFonts w:ascii="Sylfaen" w:hAnsi="Sylfaen"/>
                <w:b/>
                <w:sz w:val="20"/>
                <w:szCs w:val="20"/>
              </w:rPr>
              <w:t>მეცადინეობების</w:t>
            </w:r>
            <w:proofErr w:type="spellEnd"/>
            <w:r w:rsidR="00BE4402" w:rsidRPr="005627CA">
              <w:rPr>
                <w:rFonts w:ascii="Sylfaen" w:hAnsi="Sylfaen"/>
                <w:b/>
                <w:sz w:val="20"/>
                <w:szCs w:val="20"/>
              </w:rPr>
              <w:t xml:space="preserve"> </w:t>
            </w:r>
            <w:proofErr w:type="spellStart"/>
            <w:r w:rsidR="00BE4402" w:rsidRPr="005627CA">
              <w:rPr>
                <w:rFonts w:ascii="Sylfaen" w:hAnsi="Sylfaen"/>
                <w:b/>
                <w:sz w:val="20"/>
                <w:szCs w:val="20"/>
              </w:rPr>
              <w:t>კურსი</w:t>
            </w:r>
            <w:proofErr w:type="spellEnd"/>
            <w:r w:rsidR="004245A6" w:rsidRPr="005627CA">
              <w:rPr>
                <w:rFonts w:ascii="Sylfaen" w:hAnsi="Sylfaen"/>
                <w:b/>
                <w:sz w:val="20"/>
                <w:szCs w:val="20"/>
                <w:lang w:val="ka-GE"/>
              </w:rPr>
              <w:t xml:space="preserve"> - </w:t>
            </w:r>
            <w:r w:rsidR="001919EE" w:rsidRPr="005627CA">
              <w:rPr>
                <w:rFonts w:ascii="Sylfaen" w:hAnsi="Sylfaen"/>
                <w:b/>
                <w:sz w:val="20"/>
                <w:szCs w:val="20"/>
              </w:rPr>
              <w:t>1</w:t>
            </w:r>
            <w:r w:rsidR="007B2CFB" w:rsidRPr="005627CA">
              <w:rPr>
                <w:rFonts w:ascii="Sylfaen" w:hAnsi="Sylfaen"/>
                <w:b/>
                <w:sz w:val="20"/>
                <w:szCs w:val="20"/>
              </w:rPr>
              <w:t>3</w:t>
            </w:r>
            <w:r w:rsidR="004245A6" w:rsidRPr="005627CA">
              <w:rPr>
                <w:rFonts w:ascii="Sylfaen" w:hAnsi="Sylfaen"/>
                <w:b/>
                <w:sz w:val="20"/>
                <w:szCs w:val="20"/>
                <w:lang w:val="ka-GE"/>
              </w:rPr>
              <w:t xml:space="preserve"> დღე კურაცია</w:t>
            </w:r>
          </w:p>
          <w:p w14:paraId="6759EDE7" w14:textId="77777777" w:rsidR="0013677B" w:rsidRPr="005627CA" w:rsidRDefault="0013677B" w:rsidP="003310D2">
            <w:pPr>
              <w:spacing w:after="0" w:line="276" w:lineRule="auto"/>
              <w:jc w:val="center"/>
              <w:rPr>
                <w:rFonts w:ascii="Sylfaen" w:hAnsi="Sylfaen"/>
                <w:b/>
                <w:sz w:val="20"/>
                <w:szCs w:val="20"/>
                <w:lang w:val="ka-GE"/>
              </w:rPr>
            </w:pPr>
          </w:p>
        </w:tc>
      </w:tr>
      <w:tr w:rsidR="002B3317" w:rsidRPr="005627CA" w14:paraId="6D5C0769" w14:textId="77777777" w:rsidTr="00DE79E2">
        <w:tc>
          <w:tcPr>
            <w:tcW w:w="2374" w:type="dxa"/>
            <w:tcBorders>
              <w:top w:val="single" w:sz="4" w:space="0" w:color="auto"/>
              <w:left w:val="single" w:sz="4" w:space="0" w:color="auto"/>
              <w:bottom w:val="single" w:sz="4" w:space="0" w:color="auto"/>
              <w:right w:val="single" w:sz="4" w:space="0" w:color="auto"/>
            </w:tcBorders>
          </w:tcPr>
          <w:p w14:paraId="5FCCA612" w14:textId="77777777" w:rsidR="00AC0EBF" w:rsidRPr="005627CA" w:rsidRDefault="00AC0EBF" w:rsidP="00AC0EBF">
            <w:pPr>
              <w:spacing w:after="0" w:line="276" w:lineRule="auto"/>
              <w:jc w:val="both"/>
              <w:rPr>
                <w:rFonts w:ascii="Sylfaen" w:hAnsi="Sylfaen"/>
                <w:sz w:val="20"/>
                <w:szCs w:val="20"/>
                <w:lang w:val="ka-GE"/>
              </w:rPr>
            </w:pPr>
            <w:r w:rsidRPr="005627CA">
              <w:rPr>
                <w:rFonts w:ascii="Sylfaen" w:hAnsi="Sylfaen"/>
                <w:sz w:val="20"/>
                <w:szCs w:val="20"/>
                <w:lang w:val="ka-GE"/>
              </w:rPr>
              <w:t>1. ჩიჩუა ა., ჩიჩუა გ., გორგაძე გ.- კლინიკური ოფთალმოლოგიის  მორფოლოგიური საფუძვლები- თბ. 2021  გვ9- 45; 123-154</w:t>
            </w:r>
          </w:p>
          <w:p w14:paraId="490BDBF4" w14:textId="77777777" w:rsidR="00AC0EBF" w:rsidRPr="005627CA" w:rsidRDefault="00AC0EBF" w:rsidP="00AC0EBF">
            <w:pPr>
              <w:spacing w:after="0" w:line="276" w:lineRule="auto"/>
              <w:jc w:val="both"/>
              <w:rPr>
                <w:rFonts w:ascii="Sylfaen" w:hAnsi="Sylfaen"/>
                <w:sz w:val="20"/>
                <w:szCs w:val="20"/>
                <w:lang w:val="ka-GE"/>
              </w:rPr>
            </w:pPr>
            <w:r w:rsidRPr="005627CA">
              <w:rPr>
                <w:rFonts w:ascii="Sylfaen" w:hAnsi="Sylfaen"/>
                <w:sz w:val="20"/>
                <w:szCs w:val="20"/>
                <w:lang w:val="ka-GE"/>
              </w:rPr>
              <w:t>2. ცინცაძე რ. კლინიკური ოფთალმოლოგიის ენციკლოპედიური ატლასი- თბ 2020</w:t>
            </w:r>
          </w:p>
          <w:p w14:paraId="6701EA31" w14:textId="77777777" w:rsidR="00AC0EBF" w:rsidRPr="005627CA" w:rsidRDefault="00AC0EBF" w:rsidP="00AC0EBF">
            <w:pPr>
              <w:spacing w:after="0" w:line="276" w:lineRule="auto"/>
              <w:jc w:val="both"/>
              <w:rPr>
                <w:rFonts w:ascii="Sylfaen" w:hAnsi="Sylfaen"/>
                <w:sz w:val="20"/>
                <w:szCs w:val="20"/>
                <w:lang w:val="ka-GE"/>
              </w:rPr>
            </w:pPr>
            <w:r w:rsidRPr="005627CA">
              <w:rPr>
                <w:rFonts w:ascii="Sylfaen" w:hAnsi="Sylfaen"/>
                <w:sz w:val="20"/>
                <w:szCs w:val="20"/>
                <w:lang w:val="ka-GE"/>
              </w:rPr>
              <w:t>გვ. 2-21;  გვ 23-23; 39-41; 65-68,91-96;113-117;139-142; 167-169;195-200; 259-268</w:t>
            </w:r>
          </w:p>
          <w:p w14:paraId="4F824FBD" w14:textId="77777777" w:rsidR="00AC0EBF" w:rsidRPr="005627CA" w:rsidRDefault="00AC0EBF" w:rsidP="00AC0EBF">
            <w:pPr>
              <w:spacing w:after="0" w:line="276" w:lineRule="auto"/>
              <w:jc w:val="both"/>
              <w:rPr>
                <w:rFonts w:ascii="Sylfaen" w:hAnsi="Sylfaen"/>
                <w:sz w:val="20"/>
                <w:szCs w:val="20"/>
                <w:lang w:val="ka-GE"/>
              </w:rPr>
            </w:pPr>
            <w:r w:rsidRPr="005627CA">
              <w:rPr>
                <w:rFonts w:ascii="Sylfaen" w:hAnsi="Sylfaen" w:cs="Sylfaen"/>
                <w:sz w:val="20"/>
                <w:szCs w:val="20"/>
                <w:lang w:val="ka-GE"/>
              </w:rPr>
              <w:t>3</w:t>
            </w:r>
            <w:r w:rsidRPr="005627CA">
              <w:rPr>
                <w:rFonts w:ascii="Sylfaen" w:hAnsi="Sylfaen" w:cs="Sylfaen"/>
                <w:sz w:val="20"/>
                <w:szCs w:val="20"/>
              </w:rPr>
              <w:t>.</w:t>
            </w:r>
            <w:r w:rsidRPr="005627CA">
              <w:rPr>
                <w:rFonts w:ascii="Sylfaen" w:hAnsi="Sylfaen" w:cs="Sylfaen"/>
                <w:sz w:val="20"/>
                <w:szCs w:val="20"/>
                <w:lang w:val="ka-GE"/>
              </w:rPr>
              <w:t>ბერაძე</w:t>
            </w:r>
            <w:r w:rsidRPr="005627CA">
              <w:rPr>
                <w:rFonts w:ascii="Sylfaen" w:hAnsi="Sylfaen"/>
                <w:sz w:val="20"/>
                <w:szCs w:val="20"/>
                <w:lang w:val="ka-GE"/>
              </w:rPr>
              <w:t xml:space="preserve"> ნ.,</w:t>
            </w:r>
            <w:r w:rsidRPr="005627CA">
              <w:rPr>
                <w:rFonts w:ascii="Sylfaen" w:hAnsi="Sylfaen"/>
                <w:sz w:val="20"/>
                <w:szCs w:val="20"/>
              </w:rPr>
              <w:t xml:space="preserve"> </w:t>
            </w:r>
            <w:r w:rsidRPr="005627CA">
              <w:rPr>
                <w:rFonts w:ascii="Sylfaen" w:hAnsi="Sylfaen"/>
                <w:sz w:val="20"/>
                <w:szCs w:val="20"/>
                <w:lang w:val="ka-GE"/>
              </w:rPr>
              <w:t>ჩიქოვანი</w:t>
            </w:r>
            <w:r w:rsidRPr="005627CA">
              <w:rPr>
                <w:rFonts w:ascii="Sylfaen" w:hAnsi="Sylfaen"/>
                <w:sz w:val="20"/>
                <w:szCs w:val="20"/>
              </w:rPr>
              <w:t xml:space="preserve"> ლ.</w:t>
            </w:r>
            <w:r w:rsidRPr="005627CA">
              <w:rPr>
                <w:rFonts w:ascii="Sylfaen" w:hAnsi="Sylfaen"/>
                <w:sz w:val="20"/>
                <w:szCs w:val="20"/>
                <w:lang w:val="ka-GE"/>
              </w:rPr>
              <w:t xml:space="preserve"> - თვალის დაავადებები - თბ.,1987</w:t>
            </w:r>
          </w:p>
          <w:p w14:paraId="5539DBC0" w14:textId="77777777" w:rsidR="00AC0EBF" w:rsidRPr="005627CA" w:rsidRDefault="00AC0EBF" w:rsidP="00AC0EBF">
            <w:pPr>
              <w:spacing w:after="0" w:line="276" w:lineRule="auto"/>
              <w:jc w:val="both"/>
              <w:rPr>
                <w:rFonts w:ascii="Sylfaen" w:hAnsi="Sylfaen"/>
                <w:sz w:val="20"/>
                <w:szCs w:val="20"/>
                <w:lang w:val="ka-GE"/>
              </w:rPr>
            </w:pPr>
            <w:r w:rsidRPr="005627CA">
              <w:rPr>
                <w:rFonts w:ascii="Sylfaen" w:hAnsi="Sylfaen"/>
                <w:sz w:val="20"/>
                <w:szCs w:val="20"/>
                <w:lang w:val="ka-GE"/>
              </w:rPr>
              <w:t>გვ. 21-64; 135-138; 155-156;183-185;195-196; 223-224; 226-228; 249-</w:t>
            </w:r>
            <w:r w:rsidRPr="005627CA">
              <w:rPr>
                <w:rFonts w:ascii="Sylfaen" w:hAnsi="Sylfaen"/>
                <w:sz w:val="20"/>
                <w:szCs w:val="20"/>
                <w:lang w:val="ka-GE"/>
              </w:rPr>
              <w:lastRenderedPageBreak/>
              <w:t>250;265; 306-309;335-337; 353-355; 369-370;</w:t>
            </w:r>
          </w:p>
          <w:p w14:paraId="66FECD9B" w14:textId="77777777" w:rsidR="00AC0EBF" w:rsidRPr="005627CA" w:rsidRDefault="00AC0EBF" w:rsidP="00AC0EBF">
            <w:pPr>
              <w:spacing w:after="0" w:line="276" w:lineRule="auto"/>
              <w:jc w:val="both"/>
              <w:rPr>
                <w:rFonts w:ascii="Sylfaen" w:hAnsi="Sylfaen"/>
                <w:b/>
                <w:sz w:val="20"/>
                <w:szCs w:val="20"/>
              </w:rPr>
            </w:pPr>
          </w:p>
        </w:tc>
        <w:tc>
          <w:tcPr>
            <w:tcW w:w="7686" w:type="dxa"/>
            <w:tcBorders>
              <w:top w:val="single" w:sz="4" w:space="0" w:color="auto"/>
              <w:left w:val="single" w:sz="4" w:space="0" w:color="auto"/>
              <w:bottom w:val="single" w:sz="4" w:space="0" w:color="auto"/>
              <w:right w:val="single" w:sz="4" w:space="0" w:color="auto"/>
            </w:tcBorders>
          </w:tcPr>
          <w:p w14:paraId="3105D9D8" w14:textId="40B7FB77" w:rsidR="00AC0EBF" w:rsidRPr="005627CA" w:rsidRDefault="00AC0EBF" w:rsidP="00AC0EBF">
            <w:pPr>
              <w:spacing w:after="0" w:line="276" w:lineRule="auto"/>
              <w:rPr>
                <w:rFonts w:ascii="Sylfaen" w:hAnsi="Sylfaen"/>
                <w:b/>
                <w:sz w:val="20"/>
                <w:szCs w:val="20"/>
              </w:rPr>
            </w:pPr>
            <w:r w:rsidRPr="005627CA">
              <w:rPr>
                <w:rFonts w:ascii="Sylfaen" w:hAnsi="Sylfaen"/>
                <w:b/>
                <w:sz w:val="20"/>
                <w:szCs w:val="20"/>
                <w:lang w:val="de-DE"/>
              </w:rPr>
              <w:lastRenderedPageBreak/>
              <w:t>1</w:t>
            </w:r>
            <w:r w:rsidR="0001746A" w:rsidRPr="005627CA">
              <w:rPr>
                <w:rFonts w:ascii="Sylfaen" w:hAnsi="Sylfaen"/>
                <w:b/>
                <w:sz w:val="20"/>
                <w:szCs w:val="20"/>
                <w:lang w:val="ka-GE"/>
              </w:rPr>
              <w:t xml:space="preserve">- ლი </w:t>
            </w:r>
            <w:r w:rsidRPr="005627CA">
              <w:rPr>
                <w:rFonts w:ascii="Sylfaen" w:hAnsi="Sylfaen"/>
                <w:b/>
                <w:sz w:val="20"/>
                <w:szCs w:val="20"/>
                <w:lang w:val="de-DE"/>
              </w:rPr>
              <w:t xml:space="preserve"> </w:t>
            </w:r>
            <w:r w:rsidRPr="005627CA">
              <w:rPr>
                <w:rFonts w:ascii="Sylfaen" w:hAnsi="Sylfaen"/>
                <w:b/>
                <w:sz w:val="20"/>
                <w:szCs w:val="20"/>
                <w:lang w:val="ka-GE"/>
              </w:rPr>
              <w:t xml:space="preserve">დღე </w:t>
            </w:r>
            <w:r w:rsidRPr="005627CA">
              <w:rPr>
                <w:rFonts w:ascii="Sylfaen" w:hAnsi="Sylfaen"/>
                <w:b/>
                <w:sz w:val="20"/>
                <w:szCs w:val="20"/>
              </w:rPr>
              <w:t xml:space="preserve">. ლექცია-1 </w:t>
            </w:r>
            <w:proofErr w:type="spellStart"/>
            <w:r w:rsidRPr="005627CA">
              <w:rPr>
                <w:rFonts w:ascii="Sylfaen" w:hAnsi="Sylfaen"/>
                <w:b/>
                <w:sz w:val="20"/>
                <w:szCs w:val="20"/>
              </w:rPr>
              <w:t>საათი</w:t>
            </w:r>
            <w:proofErr w:type="spellEnd"/>
          </w:p>
          <w:p w14:paraId="4882EEF6" w14:textId="6ED0F346" w:rsidR="00AC0EBF" w:rsidRPr="005627CA" w:rsidRDefault="00AC0EBF" w:rsidP="00AC0EBF">
            <w:pPr>
              <w:spacing w:after="0" w:line="276" w:lineRule="auto"/>
              <w:rPr>
                <w:rFonts w:ascii="Sylfaen" w:hAnsi="Sylfaen"/>
                <w:b/>
                <w:sz w:val="20"/>
                <w:szCs w:val="20"/>
              </w:rPr>
            </w:pPr>
            <w:r w:rsidRPr="005627CA">
              <w:rPr>
                <w:rFonts w:ascii="Sylfaen" w:hAnsi="Sylfaen"/>
                <w:sz w:val="20"/>
                <w:szCs w:val="20"/>
                <w:lang w:val="ka-GE"/>
              </w:rPr>
              <w:t>სილაბუსის გაცნობა</w:t>
            </w:r>
          </w:p>
          <w:p w14:paraId="621635BF" w14:textId="77777777" w:rsidR="00AC0EBF" w:rsidRPr="005627CA" w:rsidRDefault="00AC0EBF" w:rsidP="0001746A">
            <w:pPr>
              <w:spacing w:after="0" w:line="276" w:lineRule="auto"/>
              <w:rPr>
                <w:rFonts w:ascii="Sylfaen" w:hAnsi="Sylfaen"/>
                <w:sz w:val="20"/>
                <w:szCs w:val="20"/>
                <w:lang w:val="ka-GE"/>
              </w:rPr>
            </w:pPr>
            <w:r w:rsidRPr="005627CA">
              <w:rPr>
                <w:rFonts w:ascii="Sylfaen" w:hAnsi="Sylfaen"/>
                <w:sz w:val="20"/>
                <w:szCs w:val="20"/>
                <w:lang w:val="ka-GE"/>
              </w:rPr>
              <w:t>შეფასების სისტემის გაცნობა</w:t>
            </w:r>
          </w:p>
          <w:p w14:paraId="0918CD30" w14:textId="77777777" w:rsidR="00AC0EBF" w:rsidRPr="005627CA" w:rsidRDefault="00AC0EBF" w:rsidP="0001746A">
            <w:pPr>
              <w:spacing w:after="0" w:line="276" w:lineRule="auto"/>
              <w:rPr>
                <w:rFonts w:ascii="Sylfaen" w:hAnsi="Sylfaen"/>
                <w:sz w:val="20"/>
                <w:szCs w:val="20"/>
                <w:lang w:val="ka-GE"/>
              </w:rPr>
            </w:pPr>
            <w:r w:rsidRPr="005627CA">
              <w:rPr>
                <w:rFonts w:ascii="Sylfaen" w:hAnsi="Sylfaen"/>
                <w:sz w:val="20"/>
                <w:szCs w:val="20"/>
                <w:lang w:val="ka-GE"/>
              </w:rPr>
              <w:t>დისციპლინის ზოგადი მიმოხილვა</w:t>
            </w:r>
          </w:p>
          <w:p w14:paraId="17845407" w14:textId="77777777" w:rsidR="00AC0EBF" w:rsidRPr="005627CA" w:rsidRDefault="00AC0EBF" w:rsidP="00AC0EBF">
            <w:pPr>
              <w:spacing w:after="0" w:line="276" w:lineRule="auto"/>
              <w:rPr>
                <w:rFonts w:ascii="Sylfaen" w:hAnsi="Sylfaen"/>
                <w:sz w:val="20"/>
                <w:szCs w:val="20"/>
                <w:lang w:val="ka-GE"/>
              </w:rPr>
            </w:pPr>
            <w:r w:rsidRPr="005627CA">
              <w:rPr>
                <w:rFonts w:ascii="Sylfaen" w:hAnsi="Sylfaen"/>
                <w:sz w:val="20"/>
                <w:szCs w:val="20"/>
                <w:lang w:val="ka-GE"/>
              </w:rPr>
              <w:t xml:space="preserve">ოფთალმოლოგიის განვითარების მოკლე ისტორია; მხედველობის ორგანოს ანატომია; მხედველობის ორგანოს ფიზიოლოგია; </w:t>
            </w:r>
          </w:p>
          <w:p w14:paraId="4A983CC0" w14:textId="77777777" w:rsidR="00AC0EBF" w:rsidRPr="005627CA" w:rsidRDefault="00AC0EBF" w:rsidP="00AC0EBF">
            <w:pPr>
              <w:pStyle w:val="BodyTextIndent2"/>
              <w:spacing w:after="0" w:line="276" w:lineRule="auto"/>
              <w:ind w:left="0"/>
              <w:jc w:val="both"/>
              <w:rPr>
                <w:rFonts w:ascii="Sylfaen" w:hAnsi="Sylfaen"/>
                <w:b/>
                <w:sz w:val="20"/>
                <w:szCs w:val="20"/>
                <w:lang w:val="ka-GE"/>
              </w:rPr>
            </w:pPr>
            <w:r w:rsidRPr="005627CA">
              <w:rPr>
                <w:rFonts w:ascii="Sylfaen" w:hAnsi="Sylfaen"/>
                <w:b/>
                <w:sz w:val="20"/>
                <w:szCs w:val="20"/>
                <w:lang w:val="ka-GE"/>
              </w:rPr>
              <w:t>პრაქტიკული მეცადინეობა - 3 სთ.</w:t>
            </w:r>
          </w:p>
          <w:p w14:paraId="0CBDEDE4" w14:textId="4D5F7208" w:rsidR="00AC0EBF" w:rsidRPr="005627CA" w:rsidRDefault="00AC0EBF" w:rsidP="00AC0EBF">
            <w:pPr>
              <w:pStyle w:val="BodyTextIndent2"/>
              <w:spacing w:after="0" w:line="276" w:lineRule="auto"/>
              <w:ind w:left="0"/>
              <w:jc w:val="both"/>
              <w:rPr>
                <w:rFonts w:ascii="Sylfaen" w:hAnsi="Sylfaen"/>
                <w:b/>
                <w:sz w:val="20"/>
                <w:szCs w:val="20"/>
                <w:highlight w:val="yellow"/>
                <w:lang w:val="ka-GE"/>
              </w:rPr>
            </w:pPr>
            <w:r w:rsidRPr="005627CA">
              <w:rPr>
                <w:rFonts w:ascii="Sylfaen" w:hAnsi="Sylfaen"/>
                <w:sz w:val="20"/>
                <w:szCs w:val="20"/>
                <w:lang w:val="ka-GE"/>
              </w:rPr>
              <w:t xml:space="preserve">მხედველობის ორგანოს ანატომია; მხედველობის ორგანოს ფიზიოლოგია; </w:t>
            </w:r>
          </w:p>
        </w:tc>
      </w:tr>
      <w:tr w:rsidR="002B3317" w:rsidRPr="005627CA" w14:paraId="73291E12" w14:textId="77777777" w:rsidTr="00DE79E2">
        <w:tc>
          <w:tcPr>
            <w:tcW w:w="2374" w:type="dxa"/>
            <w:tcBorders>
              <w:top w:val="single" w:sz="4" w:space="0" w:color="auto"/>
              <w:left w:val="single" w:sz="4" w:space="0" w:color="auto"/>
              <w:bottom w:val="single" w:sz="4" w:space="0" w:color="auto"/>
              <w:right w:val="single" w:sz="4" w:space="0" w:color="auto"/>
            </w:tcBorders>
          </w:tcPr>
          <w:p w14:paraId="22C373F3" w14:textId="77777777" w:rsidR="00AC0EBF" w:rsidRPr="005627CA" w:rsidRDefault="00AC0EBF" w:rsidP="00AC0EBF">
            <w:pPr>
              <w:spacing w:after="0" w:line="276" w:lineRule="auto"/>
              <w:jc w:val="both"/>
              <w:rPr>
                <w:rFonts w:ascii="Sylfaen" w:hAnsi="Sylfaen"/>
                <w:sz w:val="20"/>
                <w:szCs w:val="20"/>
                <w:lang w:val="ka-GE"/>
              </w:rPr>
            </w:pPr>
            <w:r w:rsidRPr="005627CA">
              <w:rPr>
                <w:rFonts w:ascii="Sylfaen" w:hAnsi="Sylfaen"/>
                <w:sz w:val="20"/>
                <w:szCs w:val="20"/>
                <w:lang w:val="ka-GE"/>
              </w:rPr>
              <w:t>1. ცინცაძე რ. კლინიკური ოფთალმოლოგიის ენციკლოპედიური ატლასი- თბ 2020  გვ 7-21</w:t>
            </w:r>
          </w:p>
          <w:p w14:paraId="3F4404E6" w14:textId="77777777" w:rsidR="00AC0EBF" w:rsidRPr="005627CA" w:rsidRDefault="00AC0EBF" w:rsidP="00AC0EBF">
            <w:pPr>
              <w:spacing w:after="0" w:line="276" w:lineRule="auto"/>
              <w:jc w:val="both"/>
              <w:rPr>
                <w:rFonts w:ascii="Sylfaen" w:hAnsi="Sylfaen"/>
                <w:sz w:val="20"/>
                <w:szCs w:val="20"/>
                <w:lang w:val="ka-GE"/>
              </w:rPr>
            </w:pPr>
            <w:r w:rsidRPr="005627CA">
              <w:rPr>
                <w:rFonts w:ascii="Sylfaen" w:hAnsi="Sylfaen" w:cs="Sylfaen"/>
                <w:sz w:val="20"/>
                <w:szCs w:val="20"/>
                <w:lang w:val="ka-GE"/>
              </w:rPr>
              <w:t>2</w:t>
            </w:r>
            <w:r w:rsidRPr="005627CA">
              <w:rPr>
                <w:rFonts w:ascii="Sylfaen" w:hAnsi="Sylfaen" w:cs="Sylfaen"/>
                <w:sz w:val="20"/>
                <w:szCs w:val="20"/>
              </w:rPr>
              <w:t>.</w:t>
            </w:r>
            <w:r w:rsidRPr="005627CA">
              <w:rPr>
                <w:rFonts w:ascii="Sylfaen" w:hAnsi="Sylfaen" w:cs="Sylfaen"/>
                <w:sz w:val="20"/>
                <w:szCs w:val="20"/>
                <w:lang w:val="ka-GE"/>
              </w:rPr>
              <w:t>ბერაძე</w:t>
            </w:r>
            <w:r w:rsidRPr="005627CA">
              <w:rPr>
                <w:rFonts w:ascii="Sylfaen" w:hAnsi="Sylfaen"/>
                <w:sz w:val="20"/>
                <w:szCs w:val="20"/>
                <w:lang w:val="ka-GE"/>
              </w:rPr>
              <w:t xml:space="preserve"> ნ.,</w:t>
            </w:r>
            <w:r w:rsidRPr="005627CA">
              <w:rPr>
                <w:rFonts w:ascii="Sylfaen" w:hAnsi="Sylfaen"/>
                <w:sz w:val="20"/>
                <w:szCs w:val="20"/>
              </w:rPr>
              <w:t xml:space="preserve"> </w:t>
            </w:r>
            <w:r w:rsidRPr="005627CA">
              <w:rPr>
                <w:rFonts w:ascii="Sylfaen" w:hAnsi="Sylfaen"/>
                <w:sz w:val="20"/>
                <w:szCs w:val="20"/>
                <w:lang w:val="ka-GE"/>
              </w:rPr>
              <w:t>ჩიქოვანი</w:t>
            </w:r>
            <w:r w:rsidRPr="005627CA">
              <w:rPr>
                <w:rFonts w:ascii="Sylfaen" w:hAnsi="Sylfaen"/>
                <w:sz w:val="20"/>
                <w:szCs w:val="20"/>
              </w:rPr>
              <w:t xml:space="preserve"> ლ.</w:t>
            </w:r>
            <w:r w:rsidRPr="005627CA">
              <w:rPr>
                <w:rFonts w:ascii="Sylfaen" w:hAnsi="Sylfaen"/>
                <w:sz w:val="20"/>
                <w:szCs w:val="20"/>
                <w:lang w:val="ka-GE"/>
              </w:rPr>
              <w:t xml:space="preserve"> - თვალის დაავადებები - თბ.,1987</w:t>
            </w:r>
          </w:p>
          <w:p w14:paraId="2F7CBA4E" w14:textId="77777777" w:rsidR="00AC0EBF" w:rsidRPr="005627CA" w:rsidRDefault="00AC0EBF" w:rsidP="00AC0EBF">
            <w:pPr>
              <w:spacing w:after="0" w:line="276" w:lineRule="auto"/>
              <w:jc w:val="both"/>
              <w:rPr>
                <w:rFonts w:ascii="Sylfaen" w:hAnsi="Sylfaen"/>
                <w:sz w:val="20"/>
                <w:szCs w:val="20"/>
                <w:lang w:val="ka-GE"/>
              </w:rPr>
            </w:pPr>
            <w:r w:rsidRPr="005627CA">
              <w:rPr>
                <w:rFonts w:ascii="Sylfaen" w:hAnsi="Sylfaen"/>
                <w:sz w:val="20"/>
                <w:szCs w:val="20"/>
                <w:lang w:val="ka-GE"/>
              </w:rPr>
              <w:t>გვ67-135</w:t>
            </w:r>
          </w:p>
          <w:p w14:paraId="7E954133" w14:textId="77777777" w:rsidR="00AC0EBF" w:rsidRPr="005627CA" w:rsidRDefault="00AC0EBF" w:rsidP="00AC0EBF">
            <w:pPr>
              <w:spacing w:after="0" w:line="276" w:lineRule="auto"/>
              <w:jc w:val="both"/>
              <w:rPr>
                <w:rFonts w:ascii="Sylfaen" w:hAnsi="Sylfaen"/>
                <w:b/>
                <w:sz w:val="20"/>
                <w:szCs w:val="20"/>
              </w:rPr>
            </w:pPr>
          </w:p>
        </w:tc>
        <w:tc>
          <w:tcPr>
            <w:tcW w:w="7686" w:type="dxa"/>
            <w:tcBorders>
              <w:top w:val="single" w:sz="4" w:space="0" w:color="auto"/>
              <w:left w:val="single" w:sz="4" w:space="0" w:color="auto"/>
              <w:bottom w:val="single" w:sz="4" w:space="0" w:color="auto"/>
              <w:right w:val="single" w:sz="4" w:space="0" w:color="auto"/>
            </w:tcBorders>
          </w:tcPr>
          <w:p w14:paraId="3B2CE25B" w14:textId="1A365671" w:rsidR="00AC0EBF" w:rsidRPr="005627CA" w:rsidRDefault="0001746A" w:rsidP="00AC0EBF">
            <w:pPr>
              <w:pStyle w:val="BodyTextIndent2"/>
              <w:spacing w:after="0" w:line="276" w:lineRule="auto"/>
              <w:ind w:left="0"/>
              <w:jc w:val="both"/>
              <w:rPr>
                <w:rFonts w:ascii="Sylfaen" w:hAnsi="Sylfaen"/>
                <w:b/>
                <w:sz w:val="20"/>
                <w:szCs w:val="20"/>
                <w:lang w:val="ka-GE"/>
              </w:rPr>
            </w:pPr>
            <w:r w:rsidRPr="005627CA">
              <w:rPr>
                <w:rFonts w:ascii="Sylfaen" w:hAnsi="Sylfaen"/>
                <w:b/>
                <w:sz w:val="20"/>
                <w:szCs w:val="20"/>
                <w:lang w:val="ka-GE"/>
              </w:rPr>
              <w:t>მე</w:t>
            </w:r>
            <w:r w:rsidR="00DE79E2" w:rsidRPr="005627CA">
              <w:rPr>
                <w:rFonts w:ascii="Sylfaen" w:hAnsi="Sylfaen"/>
                <w:b/>
                <w:sz w:val="20"/>
                <w:szCs w:val="20"/>
                <w:lang w:val="ka-GE"/>
              </w:rPr>
              <w:t xml:space="preserve"> - </w:t>
            </w:r>
            <w:r w:rsidR="00AC0EBF" w:rsidRPr="005627CA">
              <w:rPr>
                <w:rFonts w:ascii="Sylfaen" w:hAnsi="Sylfaen"/>
                <w:b/>
                <w:sz w:val="20"/>
                <w:szCs w:val="20"/>
                <w:lang w:val="ka-GE"/>
              </w:rPr>
              <w:t>2</w:t>
            </w:r>
            <w:r w:rsidR="00AC0EBF" w:rsidRPr="005627CA">
              <w:rPr>
                <w:rFonts w:ascii="Sylfaen" w:hAnsi="Sylfaen"/>
                <w:b/>
                <w:sz w:val="20"/>
                <w:szCs w:val="20"/>
              </w:rPr>
              <w:t xml:space="preserve"> </w:t>
            </w:r>
            <w:proofErr w:type="spellStart"/>
            <w:r w:rsidR="00AC0EBF" w:rsidRPr="005627CA">
              <w:rPr>
                <w:rFonts w:ascii="Sylfaen" w:hAnsi="Sylfaen"/>
                <w:b/>
                <w:sz w:val="20"/>
                <w:szCs w:val="20"/>
              </w:rPr>
              <w:t>დღე</w:t>
            </w:r>
            <w:proofErr w:type="spellEnd"/>
            <w:r w:rsidR="00AC0EBF" w:rsidRPr="005627CA">
              <w:rPr>
                <w:rFonts w:ascii="Sylfaen" w:hAnsi="Sylfaen"/>
                <w:b/>
                <w:sz w:val="20"/>
                <w:szCs w:val="20"/>
              </w:rPr>
              <w:t xml:space="preserve">- </w:t>
            </w:r>
            <w:r w:rsidR="00AC0EBF" w:rsidRPr="005627CA">
              <w:rPr>
                <w:rFonts w:ascii="Sylfaen" w:hAnsi="Sylfaen"/>
                <w:b/>
                <w:sz w:val="20"/>
                <w:szCs w:val="20"/>
                <w:lang w:val="ka-GE"/>
              </w:rPr>
              <w:t>ლექცია 1სთ.</w:t>
            </w:r>
          </w:p>
          <w:p w14:paraId="1AC0968C" w14:textId="637F87A3" w:rsidR="00AC0EBF" w:rsidRPr="005627CA" w:rsidRDefault="00AC0EBF" w:rsidP="00DE79E2">
            <w:pPr>
              <w:spacing w:after="0" w:line="276" w:lineRule="auto"/>
              <w:jc w:val="both"/>
              <w:rPr>
                <w:rFonts w:ascii="Sylfaen" w:hAnsi="Sylfaen"/>
                <w:sz w:val="20"/>
                <w:szCs w:val="20"/>
                <w:lang w:val="ka-GE"/>
              </w:rPr>
            </w:pPr>
            <w:r w:rsidRPr="005627CA">
              <w:rPr>
                <w:rFonts w:ascii="Sylfaen" w:hAnsi="Sylfaen"/>
                <w:sz w:val="20"/>
                <w:szCs w:val="20"/>
                <w:lang w:val="ka-GE"/>
              </w:rPr>
              <w:t>მხედველობის ორგანოს გამოკვლევის მეთოდები; ოპტიკური მინები; თვალის ოპტიკური აპარატი; თვალის რეფრაქცია; კლინიკური რეფრაქციის განვითარება; აკომოდაცია; აკომოდაციის ფიზიოლოგიური და პათოლოგიური ცვლილებები.</w:t>
            </w:r>
          </w:p>
          <w:p w14:paraId="695C315A" w14:textId="77777777" w:rsidR="00AC0EBF" w:rsidRPr="005627CA" w:rsidRDefault="00AC0EBF" w:rsidP="00DE79E2">
            <w:pPr>
              <w:pStyle w:val="BodyTextIndent2"/>
              <w:spacing w:after="0" w:line="276" w:lineRule="auto"/>
              <w:ind w:left="0"/>
              <w:jc w:val="both"/>
              <w:rPr>
                <w:rFonts w:ascii="Sylfaen" w:hAnsi="Sylfaen"/>
                <w:b/>
                <w:sz w:val="20"/>
                <w:szCs w:val="20"/>
                <w:lang w:val="ka-GE"/>
              </w:rPr>
            </w:pPr>
            <w:r w:rsidRPr="005627CA">
              <w:rPr>
                <w:rFonts w:ascii="Sylfaen" w:hAnsi="Sylfaen"/>
                <w:b/>
                <w:sz w:val="20"/>
                <w:szCs w:val="20"/>
                <w:lang w:val="ka-GE"/>
              </w:rPr>
              <w:t>პრაქტიკული მეცადინეობა - 3 სთ.</w:t>
            </w:r>
          </w:p>
          <w:p w14:paraId="10DE4841" w14:textId="77777777" w:rsidR="00AC0EBF" w:rsidRPr="005627CA" w:rsidRDefault="00AC0EBF" w:rsidP="00DE79E2">
            <w:pPr>
              <w:spacing w:after="0" w:line="276" w:lineRule="auto"/>
              <w:jc w:val="both"/>
              <w:rPr>
                <w:rFonts w:ascii="Sylfaen" w:hAnsi="Sylfaen"/>
                <w:sz w:val="20"/>
                <w:szCs w:val="20"/>
                <w:lang w:val="ka-GE"/>
              </w:rPr>
            </w:pPr>
            <w:r w:rsidRPr="005627CA">
              <w:rPr>
                <w:rFonts w:ascii="Sylfaen" w:hAnsi="Sylfaen"/>
                <w:sz w:val="20"/>
                <w:szCs w:val="20"/>
                <w:lang w:val="ka-GE"/>
              </w:rPr>
              <w:t xml:space="preserve">  შესწავლილი მასალის ზეპირი პრეზენტაცია. თვალის ოპტიკური აპარატი; თვალის რეფრაქცია; კლინიკური რეფრაქციის განვითარება;</w:t>
            </w:r>
          </w:p>
          <w:p w14:paraId="31FDDD8C" w14:textId="3A869113" w:rsidR="00AC0EBF" w:rsidRPr="005627CA" w:rsidRDefault="00AC0EBF" w:rsidP="00DE79E2">
            <w:pPr>
              <w:pStyle w:val="BodyTextIndent2"/>
              <w:spacing w:after="0" w:line="276" w:lineRule="auto"/>
              <w:ind w:left="0"/>
              <w:jc w:val="both"/>
              <w:rPr>
                <w:rFonts w:ascii="Sylfaen" w:hAnsi="Sylfaen"/>
                <w:b/>
                <w:sz w:val="20"/>
                <w:szCs w:val="20"/>
                <w:highlight w:val="yellow"/>
                <w:lang w:val="ka-GE"/>
              </w:rPr>
            </w:pPr>
            <w:r w:rsidRPr="005627CA">
              <w:rPr>
                <w:rFonts w:ascii="Sylfaen" w:hAnsi="Sylfaen" w:cs="AcadNusx"/>
                <w:b/>
                <w:sz w:val="20"/>
                <w:szCs w:val="20"/>
                <w:lang w:val="ka-GE"/>
              </w:rPr>
              <w:t>პრაქტიკული უნარ-ჩვევების დემონსტრირება.</w:t>
            </w:r>
          </w:p>
        </w:tc>
      </w:tr>
      <w:tr w:rsidR="002B3317" w:rsidRPr="005627CA" w14:paraId="49EC4E31" w14:textId="77777777" w:rsidTr="00DE79E2">
        <w:tc>
          <w:tcPr>
            <w:tcW w:w="2374" w:type="dxa"/>
            <w:tcBorders>
              <w:top w:val="single" w:sz="4" w:space="0" w:color="auto"/>
              <w:left w:val="single" w:sz="4" w:space="0" w:color="auto"/>
              <w:bottom w:val="single" w:sz="4" w:space="0" w:color="auto"/>
              <w:right w:val="single" w:sz="4" w:space="0" w:color="auto"/>
            </w:tcBorders>
          </w:tcPr>
          <w:p w14:paraId="577846DD" w14:textId="77777777" w:rsidR="00AC0EBF" w:rsidRPr="005627CA" w:rsidRDefault="00AC0EBF" w:rsidP="00AC0EBF">
            <w:pPr>
              <w:spacing w:after="0" w:line="276" w:lineRule="auto"/>
              <w:jc w:val="both"/>
              <w:rPr>
                <w:rFonts w:ascii="Sylfaen" w:hAnsi="Sylfaen"/>
                <w:sz w:val="20"/>
                <w:szCs w:val="20"/>
                <w:lang w:val="ka-GE"/>
              </w:rPr>
            </w:pPr>
            <w:r w:rsidRPr="005627CA">
              <w:rPr>
                <w:rFonts w:ascii="Sylfaen" w:hAnsi="Sylfaen"/>
                <w:sz w:val="20"/>
                <w:szCs w:val="20"/>
                <w:lang w:val="ka-GE"/>
              </w:rPr>
              <w:t>1 ჩიჩუა ა., ჩიჩუა გ., გორგაძე გ.- კლინიკური ოფთალმოლოგიის  მორფოლოგიური საფუძვლები- თბ. 2021 გვ 52-105</w:t>
            </w:r>
          </w:p>
          <w:p w14:paraId="3C4378A2" w14:textId="77777777" w:rsidR="00AC0EBF" w:rsidRPr="005627CA" w:rsidRDefault="00AC0EBF" w:rsidP="00AC0EBF">
            <w:pPr>
              <w:spacing w:after="0" w:line="276" w:lineRule="auto"/>
              <w:jc w:val="both"/>
              <w:rPr>
                <w:rFonts w:ascii="Sylfaen" w:hAnsi="Sylfaen"/>
                <w:sz w:val="20"/>
                <w:szCs w:val="20"/>
                <w:lang w:val="ka-GE"/>
              </w:rPr>
            </w:pPr>
            <w:r w:rsidRPr="005627CA">
              <w:rPr>
                <w:rFonts w:ascii="Sylfaen" w:hAnsi="Sylfaen"/>
                <w:sz w:val="20"/>
                <w:szCs w:val="20"/>
                <w:lang w:val="ka-GE"/>
              </w:rPr>
              <w:t>2. ცინცაძე რ. კლინიკური ოფთალმოლოგიის ენციკლოპედიური ატლასი- თბ 2020</w:t>
            </w:r>
          </w:p>
          <w:p w14:paraId="0377AB5B" w14:textId="77777777" w:rsidR="00AC0EBF" w:rsidRPr="005627CA" w:rsidRDefault="00AC0EBF" w:rsidP="00AC0EBF">
            <w:pPr>
              <w:spacing w:after="0" w:line="276" w:lineRule="auto"/>
              <w:jc w:val="both"/>
              <w:rPr>
                <w:rFonts w:ascii="Sylfaen" w:hAnsi="Sylfaen"/>
                <w:sz w:val="20"/>
                <w:szCs w:val="20"/>
                <w:lang w:val="ka-GE"/>
              </w:rPr>
            </w:pPr>
            <w:r w:rsidRPr="005627CA">
              <w:rPr>
                <w:rFonts w:ascii="Sylfaen" w:hAnsi="Sylfaen"/>
                <w:sz w:val="20"/>
                <w:szCs w:val="20"/>
                <w:lang w:val="ka-GE"/>
              </w:rPr>
              <w:t>გვ 25-30; 170-194</w:t>
            </w:r>
          </w:p>
          <w:p w14:paraId="20F586FF" w14:textId="77777777" w:rsidR="00AC0EBF" w:rsidRPr="005627CA" w:rsidRDefault="00AC0EBF" w:rsidP="00AC0EBF">
            <w:pPr>
              <w:spacing w:after="0" w:line="276" w:lineRule="auto"/>
              <w:jc w:val="both"/>
              <w:rPr>
                <w:rFonts w:ascii="Sylfaen" w:hAnsi="Sylfaen"/>
                <w:sz w:val="20"/>
                <w:szCs w:val="20"/>
                <w:lang w:val="ka-GE"/>
              </w:rPr>
            </w:pPr>
            <w:r w:rsidRPr="005627CA">
              <w:rPr>
                <w:rFonts w:ascii="Sylfaen" w:hAnsi="Sylfaen" w:cs="Sylfaen"/>
                <w:sz w:val="20"/>
                <w:szCs w:val="20"/>
                <w:lang w:val="ka-GE"/>
              </w:rPr>
              <w:t>3</w:t>
            </w:r>
            <w:r w:rsidRPr="005627CA">
              <w:rPr>
                <w:rFonts w:ascii="Sylfaen" w:hAnsi="Sylfaen" w:cs="Sylfaen"/>
                <w:sz w:val="20"/>
                <w:szCs w:val="20"/>
              </w:rPr>
              <w:t>.</w:t>
            </w:r>
            <w:r w:rsidRPr="005627CA">
              <w:rPr>
                <w:rFonts w:ascii="Sylfaen" w:hAnsi="Sylfaen" w:cs="Sylfaen"/>
                <w:sz w:val="20"/>
                <w:szCs w:val="20"/>
                <w:lang w:val="ka-GE"/>
              </w:rPr>
              <w:t>ბერაძე</w:t>
            </w:r>
            <w:r w:rsidRPr="005627CA">
              <w:rPr>
                <w:rFonts w:ascii="Sylfaen" w:hAnsi="Sylfaen"/>
                <w:sz w:val="20"/>
                <w:szCs w:val="20"/>
                <w:lang w:val="ka-GE"/>
              </w:rPr>
              <w:t xml:space="preserve"> ნ.,</w:t>
            </w:r>
            <w:r w:rsidRPr="005627CA">
              <w:rPr>
                <w:rFonts w:ascii="Sylfaen" w:hAnsi="Sylfaen"/>
                <w:sz w:val="20"/>
                <w:szCs w:val="20"/>
              </w:rPr>
              <w:t xml:space="preserve"> </w:t>
            </w:r>
            <w:r w:rsidRPr="005627CA">
              <w:rPr>
                <w:rFonts w:ascii="Sylfaen" w:hAnsi="Sylfaen"/>
                <w:sz w:val="20"/>
                <w:szCs w:val="20"/>
                <w:lang w:val="ka-GE"/>
              </w:rPr>
              <w:t>ჩიქოვანი</w:t>
            </w:r>
            <w:r w:rsidRPr="005627CA">
              <w:rPr>
                <w:rFonts w:ascii="Sylfaen" w:hAnsi="Sylfaen"/>
                <w:sz w:val="20"/>
                <w:szCs w:val="20"/>
              </w:rPr>
              <w:t xml:space="preserve"> ლ.</w:t>
            </w:r>
            <w:r w:rsidRPr="005627CA">
              <w:rPr>
                <w:rFonts w:ascii="Sylfaen" w:hAnsi="Sylfaen"/>
                <w:sz w:val="20"/>
                <w:szCs w:val="20"/>
                <w:lang w:val="ka-GE"/>
              </w:rPr>
              <w:t xml:space="preserve"> - თვალის დაავადებები - თბ.,1987</w:t>
            </w:r>
          </w:p>
          <w:p w14:paraId="0B738D0E" w14:textId="1DD9D996" w:rsidR="00AC0EBF" w:rsidRPr="005627CA" w:rsidRDefault="00AC0EBF" w:rsidP="00AC0EBF">
            <w:pPr>
              <w:spacing w:after="0" w:line="276" w:lineRule="auto"/>
              <w:jc w:val="both"/>
              <w:rPr>
                <w:rFonts w:ascii="Sylfaen" w:hAnsi="Sylfaen"/>
                <w:sz w:val="20"/>
                <w:szCs w:val="20"/>
                <w:lang w:val="ka-GE"/>
              </w:rPr>
            </w:pPr>
            <w:r w:rsidRPr="005627CA">
              <w:rPr>
                <w:rFonts w:ascii="Sylfaen" w:hAnsi="Sylfaen"/>
                <w:sz w:val="20"/>
                <w:szCs w:val="20"/>
                <w:lang w:val="ka-GE"/>
              </w:rPr>
              <w:t>139-154; 373-378</w:t>
            </w:r>
          </w:p>
        </w:tc>
        <w:tc>
          <w:tcPr>
            <w:tcW w:w="7686" w:type="dxa"/>
            <w:tcBorders>
              <w:top w:val="single" w:sz="4" w:space="0" w:color="auto"/>
              <w:left w:val="single" w:sz="4" w:space="0" w:color="auto"/>
              <w:bottom w:val="single" w:sz="4" w:space="0" w:color="auto"/>
              <w:right w:val="single" w:sz="4" w:space="0" w:color="auto"/>
            </w:tcBorders>
          </w:tcPr>
          <w:p w14:paraId="0B2B8E86" w14:textId="39599F05" w:rsidR="00AC0EBF" w:rsidRPr="005627CA" w:rsidRDefault="00DE79E2" w:rsidP="00AC0EBF">
            <w:pPr>
              <w:pStyle w:val="BodyTextIndent2"/>
              <w:spacing w:after="0" w:line="276" w:lineRule="auto"/>
              <w:ind w:left="0"/>
              <w:jc w:val="both"/>
              <w:rPr>
                <w:rFonts w:ascii="Sylfaen" w:hAnsi="Sylfaen"/>
                <w:b/>
                <w:sz w:val="20"/>
                <w:szCs w:val="20"/>
                <w:lang w:val="ka-GE"/>
              </w:rPr>
            </w:pPr>
            <w:r w:rsidRPr="005627CA">
              <w:rPr>
                <w:rFonts w:ascii="Sylfaen" w:hAnsi="Sylfaen"/>
                <w:b/>
                <w:sz w:val="20"/>
                <w:szCs w:val="20"/>
                <w:lang w:val="ka-GE"/>
              </w:rPr>
              <w:t xml:space="preserve">მე -  </w:t>
            </w:r>
            <w:r w:rsidR="00AC0EBF" w:rsidRPr="005627CA">
              <w:rPr>
                <w:rFonts w:ascii="Sylfaen" w:hAnsi="Sylfaen"/>
                <w:b/>
                <w:sz w:val="20"/>
                <w:szCs w:val="20"/>
                <w:lang w:val="ka-GE"/>
              </w:rPr>
              <w:t>3</w:t>
            </w:r>
            <w:r w:rsidR="00AC0EBF" w:rsidRPr="005627CA">
              <w:rPr>
                <w:rFonts w:ascii="Sylfaen" w:hAnsi="Sylfaen"/>
                <w:b/>
                <w:sz w:val="20"/>
                <w:szCs w:val="20"/>
              </w:rPr>
              <w:t xml:space="preserve"> </w:t>
            </w:r>
            <w:proofErr w:type="spellStart"/>
            <w:r w:rsidR="00AC0EBF" w:rsidRPr="005627CA">
              <w:rPr>
                <w:rFonts w:ascii="Sylfaen" w:hAnsi="Sylfaen"/>
                <w:b/>
                <w:sz w:val="20"/>
                <w:szCs w:val="20"/>
              </w:rPr>
              <w:t>დღე</w:t>
            </w:r>
            <w:proofErr w:type="spellEnd"/>
            <w:r w:rsidR="00AC0EBF" w:rsidRPr="005627CA">
              <w:rPr>
                <w:rFonts w:ascii="Sylfaen" w:hAnsi="Sylfaen"/>
                <w:b/>
                <w:sz w:val="20"/>
                <w:szCs w:val="20"/>
              </w:rPr>
              <w:t xml:space="preserve">- </w:t>
            </w:r>
            <w:r w:rsidR="00AC0EBF" w:rsidRPr="005627CA">
              <w:rPr>
                <w:rFonts w:ascii="Sylfaen" w:hAnsi="Sylfaen"/>
                <w:b/>
                <w:sz w:val="20"/>
                <w:szCs w:val="20"/>
                <w:lang w:val="ka-GE"/>
              </w:rPr>
              <w:t>ლექცია 1სთ.</w:t>
            </w:r>
          </w:p>
          <w:p w14:paraId="21076786" w14:textId="77777777" w:rsidR="00AC0EBF" w:rsidRPr="005627CA" w:rsidRDefault="00AC0EBF" w:rsidP="00AC0EBF">
            <w:pPr>
              <w:spacing w:after="0" w:line="276" w:lineRule="auto"/>
              <w:jc w:val="both"/>
              <w:rPr>
                <w:rFonts w:ascii="Sylfaen" w:hAnsi="Sylfaen"/>
                <w:sz w:val="20"/>
                <w:szCs w:val="20"/>
                <w:lang w:val="ka-GE"/>
              </w:rPr>
            </w:pPr>
            <w:r w:rsidRPr="005627CA">
              <w:rPr>
                <w:rFonts w:ascii="Sylfaen" w:hAnsi="Sylfaen"/>
                <w:sz w:val="20"/>
                <w:szCs w:val="20"/>
                <w:lang w:val="ka-GE"/>
              </w:rPr>
              <w:t xml:space="preserve"> ძვლოვანი ორბიტა, ორბიტის დაავადებები, გრეივსის ორბიტოპათია, ორბიტის სიმსივნეები. ქუთუთოების კანის ანთებითი დაავადებანი; ქუთუთოების კიდის დაავა</w:t>
            </w:r>
            <w:r w:rsidRPr="005627CA">
              <w:rPr>
                <w:rFonts w:ascii="Sylfaen" w:hAnsi="Sylfaen"/>
                <w:sz w:val="20"/>
                <w:szCs w:val="20"/>
                <w:lang w:val="ka-GE"/>
              </w:rPr>
              <w:softHyphen/>
              <w:t>დებანი; მეიბომის ჯირკვლის დაავადებანი; ქუთუთოს კუნთის დაავადებანი; ქუთუთოს მდებარეობის ცვლილებანი; ქუთუთოს გადმობრუნება, ანუ ექტრო</w:t>
            </w:r>
            <w:r w:rsidRPr="005627CA">
              <w:rPr>
                <w:rFonts w:ascii="Sylfaen" w:hAnsi="Sylfaen"/>
                <w:sz w:val="20"/>
                <w:szCs w:val="20"/>
                <w:lang w:val="ka-GE"/>
              </w:rPr>
              <w:softHyphen/>
              <w:t>პიონი; ქუთუთოების სიმსივნეები; ქუთუთოების თანდაყოლილი ანომალიები.</w:t>
            </w:r>
          </w:p>
          <w:p w14:paraId="341B460A" w14:textId="77777777" w:rsidR="00AC0EBF" w:rsidRPr="005627CA" w:rsidRDefault="00AC0EBF" w:rsidP="00AC0EBF">
            <w:pPr>
              <w:pStyle w:val="BodyTextIndent2"/>
              <w:spacing w:after="0" w:line="276" w:lineRule="auto"/>
              <w:ind w:left="0"/>
              <w:jc w:val="both"/>
              <w:rPr>
                <w:rFonts w:ascii="Sylfaen" w:hAnsi="Sylfaen"/>
                <w:b/>
                <w:sz w:val="20"/>
                <w:szCs w:val="20"/>
                <w:lang w:val="ka-GE"/>
              </w:rPr>
            </w:pPr>
            <w:r w:rsidRPr="005627CA">
              <w:rPr>
                <w:rFonts w:ascii="Sylfaen" w:hAnsi="Sylfaen"/>
                <w:b/>
                <w:sz w:val="20"/>
                <w:szCs w:val="20"/>
                <w:lang w:val="ka-GE"/>
              </w:rPr>
              <w:t>პრაქტიკული მეცადინეობა - 3 სთ.</w:t>
            </w:r>
          </w:p>
          <w:p w14:paraId="155AB69E" w14:textId="77777777" w:rsidR="00AC0EBF" w:rsidRPr="005627CA" w:rsidRDefault="00AC0EBF" w:rsidP="00AC0EBF">
            <w:pPr>
              <w:spacing w:after="0" w:line="276" w:lineRule="auto"/>
              <w:jc w:val="both"/>
              <w:rPr>
                <w:rFonts w:ascii="Sylfaen" w:hAnsi="Sylfaen"/>
                <w:sz w:val="20"/>
                <w:szCs w:val="20"/>
                <w:lang w:val="ka-GE"/>
              </w:rPr>
            </w:pPr>
            <w:r w:rsidRPr="005627CA">
              <w:rPr>
                <w:rFonts w:ascii="Sylfaen" w:hAnsi="Sylfaen"/>
                <w:sz w:val="20"/>
                <w:szCs w:val="20"/>
                <w:lang w:val="ka-GE"/>
              </w:rPr>
              <w:t>შესწავლილი მასალის ზეპირი პრეზენტაცია.</w:t>
            </w:r>
          </w:p>
          <w:p w14:paraId="541C7BBA" w14:textId="77777777" w:rsidR="00AC0EBF" w:rsidRPr="005627CA" w:rsidRDefault="00AC0EBF" w:rsidP="00AC0EBF">
            <w:pPr>
              <w:pStyle w:val="BodyTextIndent2"/>
              <w:spacing w:after="0" w:line="276" w:lineRule="auto"/>
              <w:ind w:left="0"/>
              <w:jc w:val="both"/>
              <w:rPr>
                <w:rFonts w:ascii="Sylfaen" w:hAnsi="Sylfaen"/>
                <w:sz w:val="20"/>
                <w:szCs w:val="20"/>
                <w:lang w:val="ka-GE"/>
              </w:rPr>
            </w:pPr>
            <w:r w:rsidRPr="005627CA">
              <w:rPr>
                <w:rFonts w:ascii="Sylfaen" w:hAnsi="Sylfaen"/>
                <w:sz w:val="20"/>
                <w:szCs w:val="20"/>
                <w:lang w:val="ka-GE"/>
              </w:rPr>
              <w:t>ავადმყოფის გამოკვლევა, დიფდიაგნოსტიკა, დიაგნოსტიკა, მკურნალობის გეგმის შემუშავება.</w:t>
            </w:r>
          </w:p>
          <w:p w14:paraId="0E5765E2" w14:textId="63C36E7A" w:rsidR="00AC0EBF" w:rsidRPr="005627CA" w:rsidRDefault="00AC0EBF" w:rsidP="00AC0EBF">
            <w:pPr>
              <w:pStyle w:val="BodyTextIndent2"/>
              <w:spacing w:after="0" w:line="276" w:lineRule="auto"/>
              <w:ind w:left="0"/>
              <w:jc w:val="both"/>
              <w:rPr>
                <w:rFonts w:ascii="Sylfaen" w:hAnsi="Sylfaen" w:cs="AcadNusx"/>
                <w:b/>
                <w:sz w:val="20"/>
                <w:szCs w:val="20"/>
                <w:lang w:val="ka-GE"/>
              </w:rPr>
            </w:pPr>
            <w:r w:rsidRPr="005627CA">
              <w:rPr>
                <w:rFonts w:ascii="Sylfaen" w:hAnsi="Sylfaen" w:cs="AcadNusx"/>
                <w:b/>
                <w:sz w:val="20"/>
                <w:szCs w:val="20"/>
                <w:lang w:val="ka-GE"/>
              </w:rPr>
              <w:t>პრაქტიკული უნარ-ჩვევების დემონსტრირება.</w:t>
            </w:r>
            <w:r w:rsidRPr="005627CA">
              <w:rPr>
                <w:rFonts w:ascii="Sylfaen" w:hAnsi="Sylfaen"/>
                <w:b/>
                <w:sz w:val="20"/>
                <w:szCs w:val="20"/>
                <w:lang w:val="ka-GE"/>
              </w:rPr>
              <w:t xml:space="preserve"> </w:t>
            </w:r>
          </w:p>
        </w:tc>
      </w:tr>
      <w:tr w:rsidR="002B3317" w:rsidRPr="005627CA" w14:paraId="037384A2" w14:textId="77777777" w:rsidTr="00DE79E2">
        <w:tc>
          <w:tcPr>
            <w:tcW w:w="2374" w:type="dxa"/>
            <w:tcBorders>
              <w:top w:val="single" w:sz="4" w:space="0" w:color="auto"/>
              <w:left w:val="single" w:sz="4" w:space="0" w:color="auto"/>
              <w:bottom w:val="single" w:sz="4" w:space="0" w:color="auto"/>
              <w:right w:val="single" w:sz="4" w:space="0" w:color="auto"/>
            </w:tcBorders>
          </w:tcPr>
          <w:p w14:paraId="5B722B57" w14:textId="77777777" w:rsidR="00AC0EBF" w:rsidRPr="005627CA" w:rsidRDefault="00AC0EBF" w:rsidP="00AC0EBF">
            <w:pPr>
              <w:spacing w:after="0" w:line="276" w:lineRule="auto"/>
              <w:jc w:val="both"/>
              <w:rPr>
                <w:rFonts w:ascii="Sylfaen" w:hAnsi="Sylfaen"/>
                <w:b/>
                <w:sz w:val="20"/>
                <w:szCs w:val="20"/>
              </w:rPr>
            </w:pPr>
          </w:p>
          <w:p w14:paraId="45F58D75" w14:textId="77777777" w:rsidR="00AC0EBF" w:rsidRPr="005627CA" w:rsidRDefault="00AC0EBF" w:rsidP="00AC0EBF">
            <w:pPr>
              <w:spacing w:after="0" w:line="276" w:lineRule="auto"/>
              <w:jc w:val="both"/>
              <w:rPr>
                <w:rFonts w:ascii="Sylfaen" w:hAnsi="Sylfaen"/>
                <w:sz w:val="20"/>
                <w:szCs w:val="20"/>
                <w:lang w:val="ka-GE"/>
              </w:rPr>
            </w:pPr>
            <w:r w:rsidRPr="005627CA">
              <w:rPr>
                <w:rFonts w:ascii="Sylfaen" w:hAnsi="Sylfaen"/>
                <w:sz w:val="20"/>
                <w:szCs w:val="20"/>
                <w:lang w:val="ka-GE"/>
              </w:rPr>
              <w:t>1. ჩიჩუა ა., ჩიჩუა გ., გორგაძე გ.- კლინიკური ოფთალმოლოგიის  მორფოლოგიური საფუძვლები- თბ. 2021 გვ137-138</w:t>
            </w:r>
          </w:p>
          <w:p w14:paraId="7840AE12" w14:textId="77777777" w:rsidR="00AC0EBF" w:rsidRPr="005627CA" w:rsidRDefault="00AC0EBF" w:rsidP="00AC0EBF">
            <w:pPr>
              <w:spacing w:after="0" w:line="276" w:lineRule="auto"/>
              <w:jc w:val="both"/>
              <w:rPr>
                <w:rFonts w:ascii="Sylfaen" w:hAnsi="Sylfaen"/>
                <w:sz w:val="20"/>
                <w:szCs w:val="20"/>
                <w:lang w:val="ka-GE"/>
              </w:rPr>
            </w:pPr>
            <w:r w:rsidRPr="005627CA">
              <w:rPr>
                <w:rFonts w:ascii="Sylfaen" w:hAnsi="Sylfaen"/>
                <w:sz w:val="20"/>
                <w:szCs w:val="20"/>
                <w:lang w:val="ka-GE"/>
              </w:rPr>
              <w:t>2. ცინცაძე რ. კლინიკური ოფთალმოლოგიის ენციკლოპედიური ატლასი- თბ 2020 გვ42- 56</w:t>
            </w:r>
          </w:p>
          <w:p w14:paraId="6462F04F" w14:textId="77777777" w:rsidR="00AC0EBF" w:rsidRPr="005627CA" w:rsidRDefault="00AC0EBF" w:rsidP="00AC0EBF">
            <w:pPr>
              <w:spacing w:after="0" w:line="276" w:lineRule="auto"/>
              <w:jc w:val="both"/>
              <w:rPr>
                <w:rFonts w:ascii="Sylfaen" w:hAnsi="Sylfaen"/>
                <w:sz w:val="20"/>
                <w:szCs w:val="20"/>
                <w:lang w:val="ka-GE"/>
              </w:rPr>
            </w:pPr>
            <w:r w:rsidRPr="005627CA">
              <w:rPr>
                <w:rFonts w:ascii="Sylfaen" w:hAnsi="Sylfaen" w:cs="Sylfaen"/>
                <w:sz w:val="20"/>
                <w:szCs w:val="20"/>
                <w:lang w:val="ka-GE"/>
              </w:rPr>
              <w:lastRenderedPageBreak/>
              <w:t>3</w:t>
            </w:r>
            <w:r w:rsidRPr="005627CA">
              <w:rPr>
                <w:rFonts w:ascii="Sylfaen" w:hAnsi="Sylfaen" w:cs="Sylfaen"/>
                <w:sz w:val="20"/>
                <w:szCs w:val="20"/>
              </w:rPr>
              <w:t>.</w:t>
            </w:r>
            <w:r w:rsidRPr="005627CA">
              <w:rPr>
                <w:rFonts w:ascii="Sylfaen" w:hAnsi="Sylfaen" w:cs="Sylfaen"/>
                <w:sz w:val="20"/>
                <w:szCs w:val="20"/>
                <w:lang w:val="ka-GE"/>
              </w:rPr>
              <w:t>ბერაძე</w:t>
            </w:r>
            <w:r w:rsidRPr="005627CA">
              <w:rPr>
                <w:rFonts w:ascii="Sylfaen" w:hAnsi="Sylfaen"/>
                <w:sz w:val="20"/>
                <w:szCs w:val="20"/>
                <w:lang w:val="ka-GE"/>
              </w:rPr>
              <w:t xml:space="preserve"> ნ.,</w:t>
            </w:r>
            <w:r w:rsidRPr="005627CA">
              <w:rPr>
                <w:rFonts w:ascii="Sylfaen" w:hAnsi="Sylfaen"/>
                <w:sz w:val="20"/>
                <w:szCs w:val="20"/>
              </w:rPr>
              <w:t xml:space="preserve"> </w:t>
            </w:r>
            <w:r w:rsidRPr="005627CA">
              <w:rPr>
                <w:rFonts w:ascii="Sylfaen" w:hAnsi="Sylfaen"/>
                <w:sz w:val="20"/>
                <w:szCs w:val="20"/>
                <w:lang w:val="ka-GE"/>
              </w:rPr>
              <w:t>ჩიქოვანი</w:t>
            </w:r>
            <w:r w:rsidRPr="005627CA">
              <w:rPr>
                <w:rFonts w:ascii="Sylfaen" w:hAnsi="Sylfaen"/>
                <w:sz w:val="20"/>
                <w:szCs w:val="20"/>
              </w:rPr>
              <w:t xml:space="preserve"> ლ.</w:t>
            </w:r>
            <w:r w:rsidRPr="005627CA">
              <w:rPr>
                <w:rFonts w:ascii="Sylfaen" w:hAnsi="Sylfaen"/>
                <w:sz w:val="20"/>
                <w:szCs w:val="20"/>
                <w:lang w:val="ka-GE"/>
              </w:rPr>
              <w:t xml:space="preserve"> - თვალის დაავადებები - თბ.,1987</w:t>
            </w:r>
          </w:p>
          <w:p w14:paraId="09808565" w14:textId="497D1A0C" w:rsidR="00AC0EBF" w:rsidRPr="005627CA" w:rsidRDefault="00AC0EBF" w:rsidP="00AC0EBF">
            <w:pPr>
              <w:spacing w:after="0" w:line="276" w:lineRule="auto"/>
              <w:jc w:val="both"/>
              <w:rPr>
                <w:rFonts w:ascii="Sylfaen" w:hAnsi="Sylfaen"/>
                <w:sz w:val="20"/>
                <w:szCs w:val="20"/>
                <w:lang w:val="ka-GE"/>
              </w:rPr>
            </w:pPr>
            <w:r w:rsidRPr="005627CA">
              <w:rPr>
                <w:rFonts w:ascii="Sylfaen" w:hAnsi="Sylfaen"/>
                <w:sz w:val="20"/>
                <w:szCs w:val="20"/>
                <w:lang w:val="ka-GE"/>
              </w:rPr>
              <w:t>გვ157-182</w:t>
            </w:r>
          </w:p>
        </w:tc>
        <w:tc>
          <w:tcPr>
            <w:tcW w:w="7686" w:type="dxa"/>
            <w:tcBorders>
              <w:top w:val="single" w:sz="4" w:space="0" w:color="auto"/>
              <w:left w:val="single" w:sz="4" w:space="0" w:color="auto"/>
              <w:bottom w:val="single" w:sz="4" w:space="0" w:color="auto"/>
              <w:right w:val="single" w:sz="4" w:space="0" w:color="auto"/>
            </w:tcBorders>
          </w:tcPr>
          <w:p w14:paraId="1BA5DBCB" w14:textId="4ADC23F3" w:rsidR="00AC0EBF" w:rsidRPr="005627CA" w:rsidRDefault="00DE79E2" w:rsidP="00AC0EBF">
            <w:pPr>
              <w:pStyle w:val="BodyTextIndent2"/>
              <w:spacing w:after="0" w:line="276" w:lineRule="auto"/>
              <w:ind w:left="0"/>
              <w:jc w:val="both"/>
              <w:rPr>
                <w:rFonts w:ascii="Sylfaen" w:hAnsi="Sylfaen"/>
                <w:b/>
                <w:sz w:val="20"/>
                <w:szCs w:val="20"/>
                <w:lang w:val="ka-GE"/>
              </w:rPr>
            </w:pPr>
            <w:r w:rsidRPr="005627CA">
              <w:rPr>
                <w:rFonts w:ascii="Sylfaen" w:hAnsi="Sylfaen"/>
                <w:b/>
                <w:sz w:val="20"/>
                <w:szCs w:val="20"/>
                <w:lang w:val="ka-GE"/>
              </w:rPr>
              <w:lastRenderedPageBreak/>
              <w:t xml:space="preserve">მე -  </w:t>
            </w:r>
            <w:r w:rsidR="00AC0EBF" w:rsidRPr="005627CA">
              <w:rPr>
                <w:rFonts w:ascii="Sylfaen" w:hAnsi="Sylfaen"/>
                <w:b/>
                <w:sz w:val="20"/>
                <w:szCs w:val="20"/>
                <w:lang w:val="ka-GE"/>
              </w:rPr>
              <w:t>4</w:t>
            </w:r>
            <w:r w:rsidR="00AC0EBF" w:rsidRPr="005627CA">
              <w:rPr>
                <w:rFonts w:ascii="Sylfaen" w:hAnsi="Sylfaen"/>
                <w:b/>
                <w:sz w:val="20"/>
                <w:szCs w:val="20"/>
              </w:rPr>
              <w:t xml:space="preserve"> </w:t>
            </w:r>
            <w:proofErr w:type="spellStart"/>
            <w:r w:rsidR="00AC0EBF" w:rsidRPr="005627CA">
              <w:rPr>
                <w:rFonts w:ascii="Sylfaen" w:hAnsi="Sylfaen"/>
                <w:b/>
                <w:sz w:val="20"/>
                <w:szCs w:val="20"/>
              </w:rPr>
              <w:t>დღე</w:t>
            </w:r>
            <w:proofErr w:type="spellEnd"/>
            <w:r w:rsidR="00AC0EBF" w:rsidRPr="005627CA">
              <w:rPr>
                <w:rFonts w:ascii="Sylfaen" w:hAnsi="Sylfaen"/>
                <w:b/>
                <w:sz w:val="20"/>
                <w:szCs w:val="20"/>
              </w:rPr>
              <w:t xml:space="preserve">- </w:t>
            </w:r>
            <w:r w:rsidR="00AC0EBF" w:rsidRPr="005627CA">
              <w:rPr>
                <w:rFonts w:ascii="Sylfaen" w:hAnsi="Sylfaen"/>
                <w:b/>
                <w:sz w:val="20"/>
                <w:szCs w:val="20"/>
                <w:lang w:val="ka-GE"/>
              </w:rPr>
              <w:t>ლექცია 1სთ.</w:t>
            </w:r>
          </w:p>
          <w:p w14:paraId="44EDBC15" w14:textId="77777777" w:rsidR="00AC0EBF" w:rsidRPr="005627CA" w:rsidRDefault="00AC0EBF" w:rsidP="00AC0EBF">
            <w:pPr>
              <w:spacing w:after="0" w:line="276" w:lineRule="auto"/>
              <w:jc w:val="both"/>
              <w:rPr>
                <w:rFonts w:ascii="Sylfaen" w:hAnsi="Sylfaen"/>
                <w:sz w:val="20"/>
                <w:szCs w:val="20"/>
                <w:lang w:val="ka-GE"/>
              </w:rPr>
            </w:pPr>
            <w:r w:rsidRPr="005627CA">
              <w:rPr>
                <w:rFonts w:ascii="Sylfaen" w:hAnsi="Sylfaen"/>
                <w:sz w:val="20"/>
                <w:szCs w:val="20"/>
                <w:lang w:val="ka-GE"/>
              </w:rPr>
              <w:t>შემაერთებელი გარსის დაავადებანი; მწვავე ინფექციური კონიუნქტივიტები; ვირუსული კონიუნქტივიტები; ახალშობილთა ჩანართებიანი ბლენორეა; ჩანართებიანი მწვავე ფოლიკულური კონიუნქტივიტი; კონიუნქტივიტის ფოლიკულური დაავადებანი; ენდოგენური კონიუნქტივიტები; ალერგიული კონიუნქტივიტები; კონიუნქტივიტის დეგენერაციული ცვლილებები.</w:t>
            </w:r>
          </w:p>
          <w:p w14:paraId="6F555A73" w14:textId="77777777" w:rsidR="00AC0EBF" w:rsidRPr="005627CA" w:rsidRDefault="00AC0EBF" w:rsidP="00AC0EBF">
            <w:pPr>
              <w:pStyle w:val="BodyTextIndent2"/>
              <w:spacing w:after="0" w:line="276" w:lineRule="auto"/>
              <w:ind w:left="0"/>
              <w:jc w:val="both"/>
              <w:rPr>
                <w:rFonts w:ascii="Sylfaen" w:hAnsi="Sylfaen"/>
                <w:b/>
                <w:sz w:val="20"/>
                <w:szCs w:val="20"/>
                <w:lang w:val="ka-GE"/>
              </w:rPr>
            </w:pPr>
            <w:r w:rsidRPr="005627CA">
              <w:rPr>
                <w:rFonts w:ascii="Sylfaen" w:hAnsi="Sylfaen"/>
                <w:b/>
                <w:sz w:val="20"/>
                <w:szCs w:val="20"/>
                <w:lang w:val="ka-GE"/>
              </w:rPr>
              <w:t>პრაქტიკული მეცადინეობა - 3 სთ.</w:t>
            </w:r>
          </w:p>
          <w:p w14:paraId="387BF267" w14:textId="77777777" w:rsidR="00AC0EBF" w:rsidRPr="005627CA" w:rsidRDefault="00AC0EBF" w:rsidP="00AC0EBF">
            <w:pPr>
              <w:spacing w:after="0" w:line="276" w:lineRule="auto"/>
              <w:jc w:val="both"/>
              <w:rPr>
                <w:rFonts w:ascii="Sylfaen" w:hAnsi="Sylfaen"/>
                <w:sz w:val="20"/>
                <w:szCs w:val="20"/>
                <w:lang w:val="ka-GE"/>
              </w:rPr>
            </w:pPr>
            <w:r w:rsidRPr="005627CA">
              <w:rPr>
                <w:rFonts w:ascii="Sylfaen" w:hAnsi="Sylfaen"/>
                <w:sz w:val="20"/>
                <w:szCs w:val="20"/>
                <w:lang w:val="ka-GE"/>
              </w:rPr>
              <w:t>შესწავლილი მასალის ზეპირი პრეზენტაცია.</w:t>
            </w:r>
          </w:p>
          <w:p w14:paraId="060F2061" w14:textId="77777777" w:rsidR="00AC0EBF" w:rsidRPr="005627CA" w:rsidRDefault="00AC0EBF" w:rsidP="00AC0EBF">
            <w:pPr>
              <w:pStyle w:val="BodyTextIndent2"/>
              <w:spacing w:after="0" w:line="276" w:lineRule="auto"/>
              <w:ind w:left="0"/>
              <w:jc w:val="both"/>
              <w:rPr>
                <w:rFonts w:ascii="Sylfaen" w:hAnsi="Sylfaen"/>
                <w:sz w:val="20"/>
                <w:szCs w:val="20"/>
                <w:lang w:val="ka-GE"/>
              </w:rPr>
            </w:pPr>
            <w:r w:rsidRPr="005627CA">
              <w:rPr>
                <w:rFonts w:ascii="Sylfaen" w:hAnsi="Sylfaen"/>
                <w:sz w:val="20"/>
                <w:szCs w:val="20"/>
                <w:lang w:val="ka-GE"/>
              </w:rPr>
              <w:t>ავადმყოფის გამოკვლევის საშუალებები, დიფდიაგნოზი, დიაგნოსტიკა, მკურნალობის გეგმის შემუშავება.</w:t>
            </w:r>
          </w:p>
          <w:p w14:paraId="0D59DD3E" w14:textId="77777777" w:rsidR="00AC0EBF" w:rsidRPr="005627CA" w:rsidRDefault="00AC0EBF" w:rsidP="00AC0EBF">
            <w:pPr>
              <w:pStyle w:val="BodyTextIndent2"/>
              <w:spacing w:after="0" w:line="276" w:lineRule="auto"/>
              <w:ind w:left="0"/>
              <w:jc w:val="both"/>
              <w:rPr>
                <w:rFonts w:ascii="Sylfaen" w:hAnsi="Sylfaen" w:cs="AcadNusx"/>
                <w:b/>
                <w:sz w:val="20"/>
                <w:szCs w:val="20"/>
                <w:lang w:val="ka-GE"/>
              </w:rPr>
            </w:pPr>
            <w:r w:rsidRPr="005627CA">
              <w:rPr>
                <w:rFonts w:ascii="Sylfaen" w:hAnsi="Sylfaen" w:cs="AcadNusx"/>
                <w:b/>
                <w:sz w:val="20"/>
                <w:szCs w:val="20"/>
                <w:lang w:val="ka-GE"/>
              </w:rPr>
              <w:t>პრაქტიკული უნარ-ჩვევების დემონსტრირება,</w:t>
            </w:r>
          </w:p>
          <w:p w14:paraId="1580A62B" w14:textId="4B89493F" w:rsidR="00AC0EBF" w:rsidRPr="005627CA" w:rsidRDefault="00AC0EBF" w:rsidP="00AC0EBF">
            <w:pPr>
              <w:pStyle w:val="BodyTextIndent2"/>
              <w:spacing w:after="0" w:line="276" w:lineRule="auto"/>
              <w:ind w:left="0"/>
              <w:jc w:val="both"/>
              <w:rPr>
                <w:rFonts w:ascii="Sylfaen" w:hAnsi="Sylfaen"/>
                <w:b/>
                <w:sz w:val="20"/>
                <w:szCs w:val="20"/>
                <w:highlight w:val="yellow"/>
                <w:lang w:val="ka-GE"/>
              </w:rPr>
            </w:pPr>
            <w:r w:rsidRPr="005627CA">
              <w:rPr>
                <w:rFonts w:ascii="Sylfaen" w:hAnsi="Sylfaen" w:cs="AcadNusx"/>
                <w:b/>
                <w:sz w:val="20"/>
                <w:szCs w:val="20"/>
                <w:lang w:val="ka-GE"/>
              </w:rPr>
              <w:t xml:space="preserve"> ქეისი.</w:t>
            </w:r>
          </w:p>
        </w:tc>
      </w:tr>
      <w:tr w:rsidR="002B3317" w:rsidRPr="005627CA" w14:paraId="7CFCC619" w14:textId="77777777" w:rsidTr="00DE79E2">
        <w:tc>
          <w:tcPr>
            <w:tcW w:w="2374" w:type="dxa"/>
            <w:tcBorders>
              <w:top w:val="single" w:sz="4" w:space="0" w:color="auto"/>
              <w:left w:val="single" w:sz="4" w:space="0" w:color="auto"/>
              <w:bottom w:val="single" w:sz="4" w:space="0" w:color="auto"/>
              <w:right w:val="single" w:sz="4" w:space="0" w:color="auto"/>
            </w:tcBorders>
          </w:tcPr>
          <w:p w14:paraId="49E523F0" w14:textId="77777777" w:rsidR="00AC0EBF" w:rsidRPr="005627CA" w:rsidRDefault="00AC0EBF" w:rsidP="00AC0EBF">
            <w:pPr>
              <w:spacing w:after="0" w:line="276" w:lineRule="auto"/>
              <w:jc w:val="both"/>
              <w:rPr>
                <w:rFonts w:ascii="Sylfaen" w:hAnsi="Sylfaen"/>
                <w:sz w:val="20"/>
                <w:szCs w:val="20"/>
                <w:lang w:val="ka-GE"/>
              </w:rPr>
            </w:pPr>
            <w:r w:rsidRPr="005627CA">
              <w:rPr>
                <w:rFonts w:ascii="Sylfaen" w:hAnsi="Sylfaen"/>
                <w:sz w:val="20"/>
                <w:szCs w:val="20"/>
                <w:lang w:val="ka-GE"/>
              </w:rPr>
              <w:t>1. ჩიჩუა ა., ჩიჩუა გ., გორგაძე გ.- კლინიკური ოფთალმოლოგიის  მორფოლოგიური საფუძვლები- თბ. 2021 გვ109-121</w:t>
            </w:r>
          </w:p>
          <w:p w14:paraId="76A08A45" w14:textId="77777777" w:rsidR="00AC0EBF" w:rsidRPr="005627CA" w:rsidRDefault="00AC0EBF" w:rsidP="00AC0EBF">
            <w:pPr>
              <w:spacing w:after="0" w:line="276" w:lineRule="auto"/>
              <w:jc w:val="both"/>
              <w:rPr>
                <w:rFonts w:ascii="Sylfaen" w:hAnsi="Sylfaen"/>
                <w:sz w:val="20"/>
                <w:szCs w:val="20"/>
                <w:lang w:val="ka-GE"/>
              </w:rPr>
            </w:pPr>
            <w:r w:rsidRPr="005627CA">
              <w:rPr>
                <w:rFonts w:ascii="Sylfaen" w:hAnsi="Sylfaen"/>
                <w:sz w:val="20"/>
                <w:szCs w:val="20"/>
                <w:lang w:val="ka-GE"/>
              </w:rPr>
              <w:t xml:space="preserve">2. ცინცაძე რ. კლინიკური ოფთალმოლოგიის ენციკლოპედიური ატლასი- თბ 2020 გვ 69 -88 ; </w:t>
            </w:r>
          </w:p>
          <w:p w14:paraId="07E58257" w14:textId="77777777" w:rsidR="00AC0EBF" w:rsidRPr="005627CA" w:rsidRDefault="00AC0EBF" w:rsidP="00AC0EBF">
            <w:pPr>
              <w:spacing w:after="0" w:line="276" w:lineRule="auto"/>
              <w:jc w:val="both"/>
              <w:rPr>
                <w:rFonts w:ascii="Sylfaen" w:hAnsi="Sylfaen"/>
                <w:sz w:val="20"/>
                <w:szCs w:val="20"/>
                <w:lang w:val="ka-GE"/>
              </w:rPr>
            </w:pPr>
            <w:r w:rsidRPr="005627CA">
              <w:rPr>
                <w:rFonts w:ascii="Sylfaen" w:hAnsi="Sylfaen" w:cs="Sylfaen"/>
                <w:sz w:val="20"/>
                <w:szCs w:val="20"/>
                <w:lang w:val="ka-GE"/>
              </w:rPr>
              <w:t>3</w:t>
            </w:r>
            <w:r w:rsidRPr="005627CA">
              <w:rPr>
                <w:rFonts w:ascii="Sylfaen" w:hAnsi="Sylfaen" w:cs="Sylfaen"/>
                <w:sz w:val="20"/>
                <w:szCs w:val="20"/>
              </w:rPr>
              <w:t>.</w:t>
            </w:r>
            <w:r w:rsidRPr="005627CA">
              <w:rPr>
                <w:rFonts w:ascii="Sylfaen" w:hAnsi="Sylfaen" w:cs="Sylfaen"/>
                <w:sz w:val="20"/>
                <w:szCs w:val="20"/>
                <w:lang w:val="ka-GE"/>
              </w:rPr>
              <w:t>ბერაძე</w:t>
            </w:r>
            <w:r w:rsidRPr="005627CA">
              <w:rPr>
                <w:rFonts w:ascii="Sylfaen" w:hAnsi="Sylfaen"/>
                <w:sz w:val="20"/>
                <w:szCs w:val="20"/>
                <w:lang w:val="ka-GE"/>
              </w:rPr>
              <w:t xml:space="preserve"> ნ.,</w:t>
            </w:r>
            <w:r w:rsidRPr="005627CA">
              <w:rPr>
                <w:rFonts w:ascii="Sylfaen" w:hAnsi="Sylfaen"/>
                <w:sz w:val="20"/>
                <w:szCs w:val="20"/>
              </w:rPr>
              <w:t xml:space="preserve"> </w:t>
            </w:r>
            <w:r w:rsidRPr="005627CA">
              <w:rPr>
                <w:rFonts w:ascii="Sylfaen" w:hAnsi="Sylfaen"/>
                <w:sz w:val="20"/>
                <w:szCs w:val="20"/>
                <w:lang w:val="ka-GE"/>
              </w:rPr>
              <w:t>ჩიქოვანი</w:t>
            </w:r>
            <w:r w:rsidRPr="005627CA">
              <w:rPr>
                <w:rFonts w:ascii="Sylfaen" w:hAnsi="Sylfaen"/>
                <w:sz w:val="20"/>
                <w:szCs w:val="20"/>
              </w:rPr>
              <w:t xml:space="preserve"> ლ.</w:t>
            </w:r>
            <w:r w:rsidRPr="005627CA">
              <w:rPr>
                <w:rFonts w:ascii="Sylfaen" w:hAnsi="Sylfaen"/>
                <w:sz w:val="20"/>
                <w:szCs w:val="20"/>
                <w:lang w:val="ka-GE"/>
              </w:rPr>
              <w:t xml:space="preserve"> - თვალის დაავადებები - თბ.,1987</w:t>
            </w:r>
          </w:p>
          <w:p w14:paraId="01B3F97F" w14:textId="0AC5EE18" w:rsidR="00AC0EBF" w:rsidRPr="005627CA" w:rsidRDefault="00AC0EBF" w:rsidP="00AC0EBF">
            <w:pPr>
              <w:spacing w:after="0" w:line="276" w:lineRule="auto"/>
              <w:jc w:val="both"/>
              <w:rPr>
                <w:rFonts w:ascii="Sylfaen" w:hAnsi="Sylfaen"/>
                <w:b/>
                <w:sz w:val="20"/>
                <w:szCs w:val="20"/>
              </w:rPr>
            </w:pPr>
            <w:r w:rsidRPr="005627CA">
              <w:rPr>
                <w:rFonts w:ascii="Sylfaen" w:hAnsi="Sylfaen"/>
                <w:b/>
                <w:sz w:val="20"/>
                <w:szCs w:val="20"/>
                <w:lang w:val="ka-GE"/>
              </w:rPr>
              <w:t>გვ 186-195; გვ197- 222, გვ224-225</w:t>
            </w:r>
          </w:p>
        </w:tc>
        <w:tc>
          <w:tcPr>
            <w:tcW w:w="7686" w:type="dxa"/>
            <w:tcBorders>
              <w:top w:val="single" w:sz="4" w:space="0" w:color="auto"/>
              <w:left w:val="single" w:sz="4" w:space="0" w:color="auto"/>
              <w:bottom w:val="single" w:sz="4" w:space="0" w:color="auto"/>
              <w:right w:val="single" w:sz="4" w:space="0" w:color="auto"/>
            </w:tcBorders>
          </w:tcPr>
          <w:p w14:paraId="664BC1D1" w14:textId="7A5C0501" w:rsidR="00AC0EBF" w:rsidRPr="005627CA" w:rsidRDefault="00DE79E2" w:rsidP="00AC0EBF">
            <w:pPr>
              <w:pStyle w:val="BodyTextIndent2"/>
              <w:spacing w:after="0" w:line="276" w:lineRule="auto"/>
              <w:ind w:left="0"/>
              <w:jc w:val="both"/>
              <w:rPr>
                <w:rFonts w:ascii="Sylfaen" w:hAnsi="Sylfaen"/>
                <w:b/>
                <w:sz w:val="20"/>
                <w:szCs w:val="20"/>
                <w:lang w:val="ka-GE"/>
              </w:rPr>
            </w:pPr>
            <w:r w:rsidRPr="005627CA">
              <w:rPr>
                <w:rFonts w:ascii="Sylfaen" w:hAnsi="Sylfaen"/>
                <w:b/>
                <w:sz w:val="20"/>
                <w:szCs w:val="20"/>
                <w:lang w:val="ka-GE"/>
              </w:rPr>
              <w:t xml:space="preserve">მე - </w:t>
            </w:r>
            <w:r w:rsidR="00AC0EBF" w:rsidRPr="005627CA">
              <w:rPr>
                <w:rFonts w:ascii="Sylfaen" w:hAnsi="Sylfaen"/>
                <w:b/>
                <w:sz w:val="20"/>
                <w:szCs w:val="20"/>
                <w:lang w:val="ka-GE"/>
              </w:rPr>
              <w:t>5</w:t>
            </w:r>
            <w:r w:rsidR="00AC0EBF" w:rsidRPr="005627CA">
              <w:rPr>
                <w:rFonts w:ascii="Sylfaen" w:hAnsi="Sylfaen"/>
                <w:b/>
                <w:sz w:val="20"/>
                <w:szCs w:val="20"/>
              </w:rPr>
              <w:t xml:space="preserve"> </w:t>
            </w:r>
            <w:proofErr w:type="spellStart"/>
            <w:r w:rsidR="00AC0EBF" w:rsidRPr="005627CA">
              <w:rPr>
                <w:rFonts w:ascii="Sylfaen" w:hAnsi="Sylfaen"/>
                <w:b/>
                <w:sz w:val="20"/>
                <w:szCs w:val="20"/>
              </w:rPr>
              <w:t>დღე</w:t>
            </w:r>
            <w:proofErr w:type="spellEnd"/>
            <w:r w:rsidR="00AC0EBF" w:rsidRPr="005627CA">
              <w:rPr>
                <w:rFonts w:ascii="Sylfaen" w:hAnsi="Sylfaen"/>
                <w:b/>
                <w:sz w:val="20"/>
                <w:szCs w:val="20"/>
              </w:rPr>
              <w:t xml:space="preserve">- </w:t>
            </w:r>
            <w:r w:rsidR="00AC0EBF" w:rsidRPr="005627CA">
              <w:rPr>
                <w:rFonts w:ascii="Sylfaen" w:hAnsi="Sylfaen"/>
                <w:b/>
                <w:sz w:val="20"/>
                <w:szCs w:val="20"/>
                <w:lang w:val="ka-GE"/>
              </w:rPr>
              <w:t>ლექცია 1სთ.</w:t>
            </w:r>
          </w:p>
          <w:p w14:paraId="03576A7D" w14:textId="77777777" w:rsidR="00AC0EBF" w:rsidRPr="005627CA" w:rsidRDefault="00AC0EBF" w:rsidP="00AC0EBF">
            <w:pPr>
              <w:spacing w:after="0" w:line="276" w:lineRule="auto"/>
              <w:jc w:val="both"/>
              <w:rPr>
                <w:rFonts w:ascii="Sylfaen" w:hAnsi="Sylfaen"/>
                <w:sz w:val="20"/>
                <w:szCs w:val="20"/>
                <w:lang w:val="ka-GE"/>
              </w:rPr>
            </w:pPr>
            <w:r w:rsidRPr="005627CA">
              <w:rPr>
                <w:rFonts w:ascii="Sylfaen" w:hAnsi="Sylfaen"/>
                <w:sz w:val="20"/>
                <w:szCs w:val="20"/>
                <w:lang w:val="ka-GE"/>
              </w:rPr>
              <w:t>საცრემლე ორგანოების დაავადებანი; რქოვანა გარსი და მისი დაავადებანი; ვირუსული კერატიტები; ტუბერკულოზური კერატიტები; ნეიროგენური კერატიტები; გაურკვეველი ეტიოლოგიის კერატიტები; რქოვანა გარსის დისტროფიები და დეგენერაციები. სკლერა და მისი დაავადებანი;</w:t>
            </w:r>
          </w:p>
          <w:p w14:paraId="4B9CDEAE" w14:textId="77777777" w:rsidR="00AC0EBF" w:rsidRPr="005627CA" w:rsidRDefault="00AC0EBF" w:rsidP="00AC0EBF">
            <w:pPr>
              <w:pStyle w:val="BodyTextIndent2"/>
              <w:spacing w:after="0" w:line="276" w:lineRule="auto"/>
              <w:ind w:left="0"/>
              <w:jc w:val="both"/>
              <w:rPr>
                <w:rFonts w:ascii="Sylfaen" w:hAnsi="Sylfaen"/>
                <w:b/>
                <w:sz w:val="20"/>
                <w:szCs w:val="20"/>
                <w:lang w:val="ka-GE"/>
              </w:rPr>
            </w:pPr>
            <w:r w:rsidRPr="005627CA">
              <w:rPr>
                <w:rFonts w:ascii="Sylfaen" w:hAnsi="Sylfaen"/>
                <w:b/>
                <w:sz w:val="20"/>
                <w:szCs w:val="20"/>
                <w:lang w:val="ka-GE"/>
              </w:rPr>
              <w:t>პრაქტიკული მეცადინეობა - 3 სთ.</w:t>
            </w:r>
          </w:p>
          <w:p w14:paraId="5C178590" w14:textId="77777777" w:rsidR="00AC0EBF" w:rsidRPr="005627CA" w:rsidRDefault="00AC0EBF" w:rsidP="00AC0EBF">
            <w:pPr>
              <w:spacing w:after="0" w:line="276" w:lineRule="auto"/>
              <w:jc w:val="both"/>
              <w:rPr>
                <w:rFonts w:ascii="Sylfaen" w:hAnsi="Sylfaen"/>
                <w:sz w:val="20"/>
                <w:szCs w:val="20"/>
                <w:lang w:val="ka-GE"/>
              </w:rPr>
            </w:pPr>
            <w:r w:rsidRPr="005627CA">
              <w:rPr>
                <w:rFonts w:ascii="Sylfaen" w:hAnsi="Sylfaen"/>
                <w:sz w:val="20"/>
                <w:szCs w:val="20"/>
                <w:lang w:val="ka-GE"/>
              </w:rPr>
              <w:t xml:space="preserve"> შესწავლილი მასალის ზეპირი პრეზენტაცია.</w:t>
            </w:r>
          </w:p>
          <w:p w14:paraId="0D6BC2AD" w14:textId="77777777" w:rsidR="00AC0EBF" w:rsidRPr="005627CA" w:rsidRDefault="00AC0EBF" w:rsidP="00AC0EBF">
            <w:pPr>
              <w:spacing w:after="0" w:line="276" w:lineRule="auto"/>
              <w:jc w:val="both"/>
              <w:rPr>
                <w:rFonts w:ascii="Sylfaen" w:hAnsi="Sylfaen"/>
                <w:sz w:val="20"/>
                <w:szCs w:val="20"/>
                <w:lang w:val="ka-GE"/>
              </w:rPr>
            </w:pPr>
            <w:r w:rsidRPr="005627CA">
              <w:rPr>
                <w:rFonts w:ascii="Sylfaen" w:hAnsi="Sylfaen"/>
                <w:sz w:val="20"/>
                <w:szCs w:val="20"/>
                <w:lang w:val="ka-GE"/>
              </w:rPr>
              <w:t>ავადმყოფის გამოკვლევის საშუალებები, დიფდიაგნოზი, დიაგნოსტიკა, მკურნალობის გეგმის შემუშავება.</w:t>
            </w:r>
          </w:p>
          <w:p w14:paraId="7A1826C2" w14:textId="77777777" w:rsidR="00AC0EBF" w:rsidRPr="005627CA" w:rsidRDefault="00AC0EBF" w:rsidP="00AC0EBF">
            <w:pPr>
              <w:pStyle w:val="BodyTextIndent2"/>
              <w:spacing w:after="0" w:line="276" w:lineRule="auto"/>
              <w:ind w:left="0"/>
              <w:jc w:val="both"/>
              <w:rPr>
                <w:rFonts w:ascii="Sylfaen" w:hAnsi="Sylfaen" w:cs="AcadNusx"/>
                <w:b/>
                <w:sz w:val="20"/>
                <w:szCs w:val="20"/>
                <w:lang w:val="ka-GE"/>
              </w:rPr>
            </w:pPr>
            <w:r w:rsidRPr="005627CA">
              <w:rPr>
                <w:rFonts w:ascii="Sylfaen" w:hAnsi="Sylfaen" w:cs="AcadNusx"/>
                <w:b/>
                <w:sz w:val="20"/>
                <w:szCs w:val="20"/>
                <w:lang w:val="ka-GE"/>
              </w:rPr>
              <w:t xml:space="preserve">პრაქტიკული უნარ-ჩვევების დემონსტრირება, </w:t>
            </w:r>
          </w:p>
          <w:p w14:paraId="2198C651" w14:textId="0B93DE5C" w:rsidR="00AC0EBF" w:rsidRPr="005627CA" w:rsidRDefault="00AC0EBF" w:rsidP="00AC0EBF">
            <w:pPr>
              <w:pStyle w:val="BodyTextIndent2"/>
              <w:spacing w:after="0" w:line="276" w:lineRule="auto"/>
              <w:ind w:left="0"/>
              <w:jc w:val="both"/>
              <w:rPr>
                <w:rFonts w:ascii="Sylfaen" w:hAnsi="Sylfaen" w:cs="AcadNusx"/>
                <w:b/>
                <w:sz w:val="20"/>
                <w:szCs w:val="20"/>
                <w:lang w:val="ka-GE"/>
              </w:rPr>
            </w:pPr>
            <w:r w:rsidRPr="005627CA">
              <w:rPr>
                <w:rFonts w:ascii="Sylfaen" w:hAnsi="Sylfaen" w:cs="AcadNusx"/>
                <w:b/>
                <w:sz w:val="20"/>
                <w:szCs w:val="20"/>
                <w:lang w:val="ka-GE"/>
              </w:rPr>
              <w:t>ქეისი.</w:t>
            </w:r>
            <w:r w:rsidRPr="005627CA">
              <w:rPr>
                <w:rFonts w:ascii="Sylfaen" w:hAnsi="Sylfaen"/>
                <w:b/>
                <w:sz w:val="20"/>
                <w:szCs w:val="20"/>
                <w:lang w:val="ka-GE"/>
              </w:rPr>
              <w:t xml:space="preserve"> </w:t>
            </w:r>
          </w:p>
        </w:tc>
      </w:tr>
      <w:tr w:rsidR="002B3317" w:rsidRPr="005627CA" w14:paraId="3D4EAE47" w14:textId="77777777" w:rsidTr="00DE79E2">
        <w:tc>
          <w:tcPr>
            <w:tcW w:w="2374" w:type="dxa"/>
            <w:tcBorders>
              <w:top w:val="single" w:sz="4" w:space="0" w:color="auto"/>
              <w:left w:val="single" w:sz="4" w:space="0" w:color="auto"/>
              <w:bottom w:val="single" w:sz="4" w:space="0" w:color="auto"/>
              <w:right w:val="single" w:sz="4" w:space="0" w:color="auto"/>
            </w:tcBorders>
          </w:tcPr>
          <w:p w14:paraId="42C628E4" w14:textId="77777777" w:rsidR="00AC0EBF" w:rsidRPr="005627CA" w:rsidRDefault="00AC0EBF" w:rsidP="00AC0EBF">
            <w:pPr>
              <w:spacing w:after="0" w:line="276" w:lineRule="auto"/>
              <w:jc w:val="both"/>
              <w:rPr>
                <w:rFonts w:ascii="Sylfaen" w:hAnsi="Sylfaen"/>
                <w:sz w:val="20"/>
                <w:szCs w:val="20"/>
                <w:lang w:val="ka-GE"/>
              </w:rPr>
            </w:pPr>
            <w:r w:rsidRPr="005627CA">
              <w:rPr>
                <w:rFonts w:ascii="Sylfaen" w:hAnsi="Sylfaen"/>
                <w:sz w:val="20"/>
                <w:szCs w:val="20"/>
                <w:lang w:val="ka-GE"/>
              </w:rPr>
              <w:t>1. ჩიჩუა ა., ჩიჩუა გ., გორგაძე გ.- კლინიკური ოფთალმოლოგიის  მორფოლოგიური საფუძვლები- თბ. 2021 გვ 139- 146</w:t>
            </w:r>
          </w:p>
          <w:p w14:paraId="471B98E1" w14:textId="77777777" w:rsidR="00AC0EBF" w:rsidRPr="005627CA" w:rsidRDefault="00AC0EBF" w:rsidP="00AC0EBF">
            <w:pPr>
              <w:spacing w:after="0" w:line="276" w:lineRule="auto"/>
              <w:jc w:val="both"/>
              <w:rPr>
                <w:rFonts w:ascii="Sylfaen" w:hAnsi="Sylfaen"/>
                <w:sz w:val="20"/>
                <w:szCs w:val="20"/>
                <w:lang w:val="ka-GE"/>
              </w:rPr>
            </w:pPr>
            <w:r w:rsidRPr="005627CA">
              <w:rPr>
                <w:rFonts w:ascii="Sylfaen" w:hAnsi="Sylfaen"/>
                <w:sz w:val="20"/>
                <w:szCs w:val="20"/>
                <w:lang w:val="ka-GE"/>
              </w:rPr>
              <w:t>2. ცინცაძე რ. კლინიკური ოფთალმოლოგიის ენციკლოპედიური ატლასი- თბ 2020 გვ201 - 217</w:t>
            </w:r>
          </w:p>
          <w:p w14:paraId="0848A186" w14:textId="5F5D0DEE" w:rsidR="00AC0EBF" w:rsidRPr="005627CA" w:rsidRDefault="00AC0EBF" w:rsidP="00AC0EBF">
            <w:pPr>
              <w:spacing w:after="0" w:line="276" w:lineRule="auto"/>
              <w:jc w:val="both"/>
              <w:rPr>
                <w:rFonts w:ascii="Sylfaen" w:hAnsi="Sylfaen"/>
                <w:sz w:val="20"/>
                <w:szCs w:val="20"/>
                <w:lang w:val="ka-GE"/>
              </w:rPr>
            </w:pPr>
            <w:r w:rsidRPr="005627CA">
              <w:rPr>
                <w:rFonts w:ascii="Sylfaen" w:hAnsi="Sylfaen" w:cs="Sylfaen"/>
                <w:sz w:val="20"/>
                <w:szCs w:val="20"/>
                <w:lang w:val="ka-GE"/>
              </w:rPr>
              <w:t>3</w:t>
            </w:r>
            <w:r w:rsidRPr="005627CA">
              <w:rPr>
                <w:rFonts w:ascii="Sylfaen" w:hAnsi="Sylfaen" w:cs="Sylfaen"/>
                <w:sz w:val="20"/>
                <w:szCs w:val="20"/>
              </w:rPr>
              <w:t>.</w:t>
            </w:r>
            <w:r w:rsidRPr="005627CA">
              <w:rPr>
                <w:rFonts w:ascii="Sylfaen" w:hAnsi="Sylfaen" w:cs="Sylfaen"/>
                <w:sz w:val="20"/>
                <w:szCs w:val="20"/>
                <w:lang w:val="ka-GE"/>
              </w:rPr>
              <w:t>ბერაძე</w:t>
            </w:r>
            <w:r w:rsidRPr="005627CA">
              <w:rPr>
                <w:rFonts w:ascii="Sylfaen" w:hAnsi="Sylfaen"/>
                <w:sz w:val="20"/>
                <w:szCs w:val="20"/>
                <w:lang w:val="ka-GE"/>
              </w:rPr>
              <w:t xml:space="preserve"> ნ.,</w:t>
            </w:r>
            <w:r w:rsidRPr="005627CA">
              <w:rPr>
                <w:rFonts w:ascii="Sylfaen" w:hAnsi="Sylfaen"/>
                <w:sz w:val="20"/>
                <w:szCs w:val="20"/>
              </w:rPr>
              <w:t xml:space="preserve"> </w:t>
            </w:r>
            <w:r w:rsidRPr="005627CA">
              <w:rPr>
                <w:rFonts w:ascii="Sylfaen" w:hAnsi="Sylfaen"/>
                <w:sz w:val="20"/>
                <w:szCs w:val="20"/>
                <w:lang w:val="ka-GE"/>
              </w:rPr>
              <w:t>ჩიქოვანი</w:t>
            </w:r>
            <w:r w:rsidRPr="005627CA">
              <w:rPr>
                <w:rFonts w:ascii="Sylfaen" w:hAnsi="Sylfaen"/>
                <w:sz w:val="20"/>
                <w:szCs w:val="20"/>
              </w:rPr>
              <w:t xml:space="preserve"> ლ.</w:t>
            </w:r>
            <w:r w:rsidRPr="005627CA">
              <w:rPr>
                <w:rFonts w:ascii="Sylfaen" w:hAnsi="Sylfaen"/>
                <w:sz w:val="20"/>
                <w:szCs w:val="20"/>
                <w:lang w:val="ka-GE"/>
              </w:rPr>
              <w:t xml:space="preserve"> - თვალის დაავადებები - თბ.,1987~ გვ229-245</w:t>
            </w:r>
          </w:p>
        </w:tc>
        <w:tc>
          <w:tcPr>
            <w:tcW w:w="7686" w:type="dxa"/>
            <w:tcBorders>
              <w:top w:val="single" w:sz="4" w:space="0" w:color="auto"/>
              <w:left w:val="single" w:sz="4" w:space="0" w:color="auto"/>
              <w:bottom w:val="single" w:sz="4" w:space="0" w:color="auto"/>
              <w:right w:val="single" w:sz="4" w:space="0" w:color="auto"/>
            </w:tcBorders>
          </w:tcPr>
          <w:p w14:paraId="02BAAA51" w14:textId="2B41ADB2" w:rsidR="00AC0EBF" w:rsidRPr="005627CA" w:rsidRDefault="00DE79E2" w:rsidP="00AC0EBF">
            <w:pPr>
              <w:pStyle w:val="BodyTextIndent2"/>
              <w:spacing w:after="0" w:line="276" w:lineRule="auto"/>
              <w:ind w:left="0"/>
              <w:jc w:val="both"/>
              <w:rPr>
                <w:rFonts w:ascii="Sylfaen" w:hAnsi="Sylfaen"/>
                <w:b/>
                <w:sz w:val="20"/>
                <w:szCs w:val="20"/>
                <w:lang w:val="ka-GE"/>
              </w:rPr>
            </w:pPr>
            <w:r w:rsidRPr="005627CA">
              <w:rPr>
                <w:rFonts w:ascii="Sylfaen" w:hAnsi="Sylfaen"/>
                <w:b/>
                <w:sz w:val="20"/>
                <w:szCs w:val="20"/>
                <w:lang w:val="ka-GE"/>
              </w:rPr>
              <w:t xml:space="preserve">მე - </w:t>
            </w:r>
            <w:r w:rsidR="00AC0EBF" w:rsidRPr="005627CA">
              <w:rPr>
                <w:rFonts w:ascii="Sylfaen" w:hAnsi="Sylfaen"/>
                <w:b/>
                <w:sz w:val="20"/>
                <w:szCs w:val="20"/>
                <w:lang w:val="ka-GE"/>
              </w:rPr>
              <w:t>6</w:t>
            </w:r>
            <w:r w:rsidR="00AC0EBF" w:rsidRPr="005627CA">
              <w:rPr>
                <w:rFonts w:ascii="Sylfaen" w:hAnsi="Sylfaen"/>
                <w:b/>
                <w:sz w:val="20"/>
                <w:szCs w:val="20"/>
              </w:rPr>
              <w:t xml:space="preserve"> </w:t>
            </w:r>
            <w:proofErr w:type="spellStart"/>
            <w:r w:rsidR="00AC0EBF" w:rsidRPr="005627CA">
              <w:rPr>
                <w:rFonts w:ascii="Sylfaen" w:hAnsi="Sylfaen"/>
                <w:b/>
                <w:sz w:val="20"/>
                <w:szCs w:val="20"/>
              </w:rPr>
              <w:t>დღე</w:t>
            </w:r>
            <w:proofErr w:type="spellEnd"/>
            <w:r w:rsidR="00AC0EBF" w:rsidRPr="005627CA">
              <w:rPr>
                <w:rFonts w:ascii="Sylfaen" w:hAnsi="Sylfaen"/>
                <w:b/>
                <w:sz w:val="20"/>
                <w:szCs w:val="20"/>
              </w:rPr>
              <w:t xml:space="preserve">- </w:t>
            </w:r>
            <w:r w:rsidR="00AC0EBF" w:rsidRPr="005627CA">
              <w:rPr>
                <w:rFonts w:ascii="Sylfaen" w:hAnsi="Sylfaen"/>
                <w:b/>
                <w:sz w:val="20"/>
                <w:szCs w:val="20"/>
                <w:lang w:val="ka-GE"/>
              </w:rPr>
              <w:t>ლექცია 1სთ.</w:t>
            </w:r>
          </w:p>
          <w:p w14:paraId="4E24A3FE" w14:textId="77777777" w:rsidR="00AC0EBF" w:rsidRPr="005627CA" w:rsidRDefault="00AC0EBF" w:rsidP="00AC0EBF">
            <w:pPr>
              <w:spacing w:after="0" w:line="276" w:lineRule="auto"/>
              <w:jc w:val="both"/>
              <w:rPr>
                <w:rFonts w:ascii="Sylfaen" w:hAnsi="Sylfaen"/>
                <w:sz w:val="20"/>
                <w:szCs w:val="20"/>
                <w:lang w:val="ka-GE"/>
              </w:rPr>
            </w:pPr>
            <w:r w:rsidRPr="005627CA">
              <w:rPr>
                <w:rFonts w:ascii="Sylfaen" w:hAnsi="Sylfaen"/>
                <w:sz w:val="20"/>
                <w:szCs w:val="20"/>
                <w:lang w:val="ka-GE"/>
              </w:rPr>
              <w:t xml:space="preserve">სისხლძარღვოვანი ტრაქტის დაავადებანი; ირიდოციკლიტებისა და ქორიოიდიტების სიმპტომატოლოგია; ტოქსიკო-ალერგიული (მწვავე) უვეიტები; </w:t>
            </w:r>
          </w:p>
          <w:p w14:paraId="6EB41473" w14:textId="77777777" w:rsidR="00AC0EBF" w:rsidRPr="005627CA" w:rsidRDefault="00AC0EBF" w:rsidP="00AC0EBF">
            <w:pPr>
              <w:pStyle w:val="BodyTextIndent2"/>
              <w:spacing w:after="0" w:line="276" w:lineRule="auto"/>
              <w:ind w:left="0"/>
              <w:jc w:val="both"/>
              <w:rPr>
                <w:rFonts w:ascii="Sylfaen" w:hAnsi="Sylfaen"/>
                <w:b/>
                <w:sz w:val="20"/>
                <w:szCs w:val="20"/>
                <w:lang w:val="ka-GE"/>
              </w:rPr>
            </w:pPr>
            <w:r w:rsidRPr="005627CA">
              <w:rPr>
                <w:rFonts w:ascii="Sylfaen" w:hAnsi="Sylfaen"/>
                <w:b/>
                <w:sz w:val="20"/>
                <w:szCs w:val="20"/>
                <w:lang w:val="ka-GE"/>
              </w:rPr>
              <w:t>პრაქტიკული მეცადინეობა - 2 სთ.</w:t>
            </w:r>
          </w:p>
          <w:p w14:paraId="0D817412" w14:textId="77777777" w:rsidR="00AC0EBF" w:rsidRPr="005627CA" w:rsidRDefault="00AC0EBF" w:rsidP="00AC0EBF">
            <w:pPr>
              <w:spacing w:after="0" w:line="276" w:lineRule="auto"/>
              <w:jc w:val="both"/>
              <w:rPr>
                <w:rFonts w:ascii="Sylfaen" w:hAnsi="Sylfaen"/>
                <w:sz w:val="20"/>
                <w:szCs w:val="20"/>
                <w:lang w:val="ka-GE"/>
              </w:rPr>
            </w:pPr>
            <w:r w:rsidRPr="005627CA">
              <w:rPr>
                <w:rFonts w:ascii="Sylfaen" w:hAnsi="Sylfaen"/>
                <w:sz w:val="20"/>
                <w:szCs w:val="20"/>
                <w:lang w:val="ka-GE"/>
              </w:rPr>
              <w:t>შესწავლილი მასალის ზეპირი პრეზენტაცია.</w:t>
            </w:r>
          </w:p>
          <w:p w14:paraId="3A4E866B" w14:textId="77777777" w:rsidR="00AC0EBF" w:rsidRPr="005627CA" w:rsidRDefault="00AC0EBF" w:rsidP="00AC0EBF">
            <w:pPr>
              <w:spacing w:after="0" w:line="276" w:lineRule="auto"/>
              <w:jc w:val="both"/>
              <w:rPr>
                <w:rFonts w:ascii="Sylfaen" w:hAnsi="Sylfaen"/>
                <w:sz w:val="20"/>
                <w:szCs w:val="20"/>
                <w:lang w:val="ka-GE"/>
              </w:rPr>
            </w:pPr>
            <w:r w:rsidRPr="005627CA">
              <w:rPr>
                <w:rFonts w:ascii="Sylfaen" w:hAnsi="Sylfaen"/>
                <w:sz w:val="20"/>
                <w:szCs w:val="20"/>
                <w:lang w:val="ka-GE"/>
              </w:rPr>
              <w:t>ავადმყოფის გამოკვლევის საშუალებები, დიფდიაგნოზი, დიაგნოსტიკა, მკურნალობის გეგმის შემუშავება.</w:t>
            </w:r>
          </w:p>
          <w:p w14:paraId="71879354" w14:textId="77777777" w:rsidR="00AC0EBF" w:rsidRPr="005627CA" w:rsidRDefault="00AC0EBF" w:rsidP="00AC0EBF">
            <w:pPr>
              <w:pStyle w:val="BodyTextIndent2"/>
              <w:spacing w:after="0" w:line="276" w:lineRule="auto"/>
              <w:ind w:left="0"/>
              <w:jc w:val="both"/>
              <w:rPr>
                <w:rFonts w:ascii="Sylfaen" w:hAnsi="Sylfaen" w:cs="AcadNusx"/>
                <w:b/>
                <w:sz w:val="20"/>
                <w:szCs w:val="20"/>
                <w:lang w:val="ka-GE"/>
              </w:rPr>
            </w:pPr>
            <w:r w:rsidRPr="005627CA">
              <w:rPr>
                <w:rFonts w:ascii="Sylfaen" w:hAnsi="Sylfaen" w:cs="AcadNusx"/>
                <w:b/>
                <w:sz w:val="20"/>
                <w:szCs w:val="20"/>
                <w:lang w:val="ka-GE"/>
              </w:rPr>
              <w:t>პრაქტიკული უნარ-ჩვევების დემონსტრირება,</w:t>
            </w:r>
          </w:p>
          <w:p w14:paraId="307CC2EC" w14:textId="792C0342" w:rsidR="00AC0EBF" w:rsidRPr="005627CA" w:rsidRDefault="00AC0EBF" w:rsidP="00AC0EBF">
            <w:pPr>
              <w:pStyle w:val="BodyTextIndent2"/>
              <w:spacing w:after="0" w:line="276" w:lineRule="auto"/>
              <w:ind w:left="0"/>
              <w:jc w:val="both"/>
              <w:rPr>
                <w:rFonts w:ascii="Sylfaen" w:hAnsi="Sylfaen"/>
                <w:b/>
                <w:sz w:val="20"/>
                <w:szCs w:val="20"/>
                <w:lang w:val="ka-GE"/>
              </w:rPr>
            </w:pPr>
            <w:r w:rsidRPr="005627CA">
              <w:rPr>
                <w:rFonts w:ascii="Sylfaen" w:hAnsi="Sylfaen" w:cs="AcadNusx"/>
                <w:b/>
                <w:sz w:val="20"/>
                <w:szCs w:val="20"/>
                <w:lang w:val="ka-GE"/>
              </w:rPr>
              <w:t xml:space="preserve"> ქეისი.</w:t>
            </w:r>
          </w:p>
        </w:tc>
      </w:tr>
      <w:tr w:rsidR="00DE79E2" w:rsidRPr="005627CA" w14:paraId="7BF576FE" w14:textId="77777777" w:rsidTr="0089781E">
        <w:tc>
          <w:tcPr>
            <w:tcW w:w="10060" w:type="dxa"/>
            <w:gridSpan w:val="2"/>
            <w:tcBorders>
              <w:top w:val="single" w:sz="4" w:space="0" w:color="auto"/>
              <w:left w:val="single" w:sz="4" w:space="0" w:color="auto"/>
              <w:bottom w:val="single" w:sz="4" w:space="0" w:color="auto"/>
              <w:right w:val="single" w:sz="4" w:space="0" w:color="auto"/>
            </w:tcBorders>
          </w:tcPr>
          <w:p w14:paraId="6F647550" w14:textId="2B21A5E3" w:rsidR="00DE79E2" w:rsidRPr="005627CA" w:rsidRDefault="00DE79E2" w:rsidP="00DE79E2">
            <w:pPr>
              <w:pStyle w:val="BodyTextIndent2"/>
              <w:spacing w:after="0" w:line="276" w:lineRule="auto"/>
              <w:ind w:left="0"/>
              <w:jc w:val="center"/>
              <w:rPr>
                <w:rFonts w:ascii="Sylfaen" w:hAnsi="Sylfaen"/>
                <w:b/>
                <w:sz w:val="20"/>
                <w:szCs w:val="20"/>
                <w:lang w:val="ka-GE"/>
              </w:rPr>
            </w:pPr>
            <w:r w:rsidRPr="005627CA">
              <w:rPr>
                <w:rFonts w:ascii="Sylfaen" w:hAnsi="Sylfaen"/>
                <w:b/>
                <w:sz w:val="20"/>
                <w:szCs w:val="20"/>
                <w:lang w:val="ka-GE"/>
              </w:rPr>
              <w:t>მე - 7დღე, შუალედური გამოცდა - 1 სთ.</w:t>
            </w:r>
          </w:p>
        </w:tc>
      </w:tr>
      <w:tr w:rsidR="002B3317" w:rsidRPr="005627CA" w14:paraId="0C7B5BCE" w14:textId="77777777" w:rsidTr="00DE79E2">
        <w:tc>
          <w:tcPr>
            <w:tcW w:w="2374" w:type="dxa"/>
            <w:tcBorders>
              <w:top w:val="single" w:sz="4" w:space="0" w:color="auto"/>
              <w:left w:val="single" w:sz="4" w:space="0" w:color="auto"/>
              <w:bottom w:val="single" w:sz="4" w:space="0" w:color="auto"/>
              <w:right w:val="single" w:sz="4" w:space="0" w:color="auto"/>
            </w:tcBorders>
          </w:tcPr>
          <w:p w14:paraId="74E589BC" w14:textId="77777777" w:rsidR="00AC0EBF" w:rsidRPr="005627CA" w:rsidRDefault="00AC0EBF" w:rsidP="00AC0EBF">
            <w:pPr>
              <w:spacing w:after="0" w:line="276" w:lineRule="auto"/>
              <w:jc w:val="both"/>
              <w:rPr>
                <w:rFonts w:ascii="Sylfaen" w:hAnsi="Sylfaen"/>
                <w:sz w:val="20"/>
                <w:szCs w:val="20"/>
                <w:lang w:val="ka-GE"/>
              </w:rPr>
            </w:pPr>
            <w:r w:rsidRPr="005627CA">
              <w:rPr>
                <w:rFonts w:ascii="Sylfaen" w:hAnsi="Sylfaen"/>
                <w:sz w:val="20"/>
                <w:szCs w:val="20"/>
                <w:lang w:val="ka-GE"/>
              </w:rPr>
              <w:t>1. ჩიჩუა ა., ჩიჩუა გ., გორგაძე გ.- კლინიკური ოფთალმოლოგიის  მორფოლოგიური საფუძვლები- თბ. 2021 გვ150-153</w:t>
            </w:r>
          </w:p>
          <w:p w14:paraId="24E1E9A2" w14:textId="77777777" w:rsidR="00AC0EBF" w:rsidRPr="005627CA" w:rsidRDefault="00AC0EBF" w:rsidP="00AC0EBF">
            <w:pPr>
              <w:spacing w:after="0" w:line="276" w:lineRule="auto"/>
              <w:jc w:val="both"/>
              <w:rPr>
                <w:rFonts w:ascii="Sylfaen" w:hAnsi="Sylfaen"/>
                <w:sz w:val="20"/>
                <w:szCs w:val="20"/>
                <w:lang w:val="ka-GE"/>
              </w:rPr>
            </w:pPr>
            <w:r w:rsidRPr="005627CA">
              <w:rPr>
                <w:rFonts w:ascii="Sylfaen" w:hAnsi="Sylfaen"/>
                <w:sz w:val="20"/>
                <w:szCs w:val="20"/>
                <w:lang w:val="ka-GE"/>
              </w:rPr>
              <w:lastRenderedPageBreak/>
              <w:t>2. ცინცაძე რ. კლინიკური ოფთალმოლოგიის ენციკლოპედიური ატლასი- თბ 2020  გვ 96-102</w:t>
            </w:r>
          </w:p>
          <w:p w14:paraId="09CCBAE8" w14:textId="77777777" w:rsidR="00AC0EBF" w:rsidRPr="005627CA" w:rsidRDefault="00AC0EBF" w:rsidP="00AC0EBF">
            <w:pPr>
              <w:spacing w:after="0" w:line="276" w:lineRule="auto"/>
              <w:jc w:val="both"/>
              <w:rPr>
                <w:rFonts w:ascii="Sylfaen" w:hAnsi="Sylfaen"/>
                <w:sz w:val="20"/>
                <w:szCs w:val="20"/>
                <w:lang w:val="ka-GE"/>
              </w:rPr>
            </w:pPr>
            <w:r w:rsidRPr="005627CA">
              <w:rPr>
                <w:rFonts w:ascii="Sylfaen" w:hAnsi="Sylfaen" w:cs="Sylfaen"/>
                <w:sz w:val="20"/>
                <w:szCs w:val="20"/>
                <w:lang w:val="ka-GE"/>
              </w:rPr>
              <w:t>3</w:t>
            </w:r>
            <w:r w:rsidRPr="005627CA">
              <w:rPr>
                <w:rFonts w:ascii="Sylfaen" w:hAnsi="Sylfaen" w:cs="Sylfaen"/>
                <w:sz w:val="20"/>
                <w:szCs w:val="20"/>
              </w:rPr>
              <w:t>.</w:t>
            </w:r>
            <w:r w:rsidRPr="005627CA">
              <w:rPr>
                <w:rFonts w:ascii="Sylfaen" w:hAnsi="Sylfaen" w:cs="Sylfaen"/>
                <w:sz w:val="20"/>
                <w:szCs w:val="20"/>
                <w:lang w:val="ka-GE"/>
              </w:rPr>
              <w:t>ბერაძე</w:t>
            </w:r>
            <w:r w:rsidRPr="005627CA">
              <w:rPr>
                <w:rFonts w:ascii="Sylfaen" w:hAnsi="Sylfaen"/>
                <w:sz w:val="20"/>
                <w:szCs w:val="20"/>
                <w:lang w:val="ka-GE"/>
              </w:rPr>
              <w:t xml:space="preserve"> ნ.,</w:t>
            </w:r>
            <w:r w:rsidRPr="005627CA">
              <w:rPr>
                <w:rFonts w:ascii="Sylfaen" w:hAnsi="Sylfaen"/>
                <w:sz w:val="20"/>
                <w:szCs w:val="20"/>
              </w:rPr>
              <w:t xml:space="preserve"> </w:t>
            </w:r>
            <w:r w:rsidRPr="005627CA">
              <w:rPr>
                <w:rFonts w:ascii="Sylfaen" w:hAnsi="Sylfaen"/>
                <w:sz w:val="20"/>
                <w:szCs w:val="20"/>
                <w:lang w:val="ka-GE"/>
              </w:rPr>
              <w:t>ჩიქოვანი</w:t>
            </w:r>
            <w:r w:rsidRPr="005627CA">
              <w:rPr>
                <w:rFonts w:ascii="Sylfaen" w:hAnsi="Sylfaen"/>
                <w:sz w:val="20"/>
                <w:szCs w:val="20"/>
              </w:rPr>
              <w:t xml:space="preserve"> ლ.</w:t>
            </w:r>
            <w:r w:rsidRPr="005627CA">
              <w:rPr>
                <w:rFonts w:ascii="Sylfaen" w:hAnsi="Sylfaen"/>
                <w:sz w:val="20"/>
                <w:szCs w:val="20"/>
                <w:lang w:val="ka-GE"/>
              </w:rPr>
              <w:t xml:space="preserve"> - თვალის დაავადებები - თბ.,1987</w:t>
            </w:r>
          </w:p>
          <w:p w14:paraId="0E80ABC5" w14:textId="0FEC5FEC" w:rsidR="00AC0EBF" w:rsidRPr="005627CA" w:rsidRDefault="00AC0EBF" w:rsidP="00AC0EBF">
            <w:pPr>
              <w:spacing w:after="0" w:line="276" w:lineRule="auto"/>
              <w:jc w:val="both"/>
              <w:rPr>
                <w:rFonts w:ascii="Sylfaen" w:hAnsi="Sylfaen"/>
                <w:sz w:val="20"/>
                <w:szCs w:val="20"/>
                <w:lang w:val="ka-GE"/>
              </w:rPr>
            </w:pPr>
            <w:r w:rsidRPr="005627CA">
              <w:rPr>
                <w:rFonts w:ascii="Sylfaen" w:hAnsi="Sylfaen"/>
                <w:sz w:val="20"/>
                <w:szCs w:val="20"/>
                <w:lang w:val="ka-GE"/>
              </w:rPr>
              <w:t>გვ251-264</w:t>
            </w:r>
          </w:p>
        </w:tc>
        <w:tc>
          <w:tcPr>
            <w:tcW w:w="7686" w:type="dxa"/>
            <w:tcBorders>
              <w:top w:val="single" w:sz="4" w:space="0" w:color="auto"/>
              <w:left w:val="single" w:sz="4" w:space="0" w:color="auto"/>
              <w:bottom w:val="single" w:sz="4" w:space="0" w:color="auto"/>
              <w:right w:val="single" w:sz="4" w:space="0" w:color="auto"/>
            </w:tcBorders>
          </w:tcPr>
          <w:p w14:paraId="2202E198" w14:textId="7CEEA09F" w:rsidR="00AC0EBF" w:rsidRPr="005627CA" w:rsidRDefault="00DE79E2" w:rsidP="00AC0EBF">
            <w:pPr>
              <w:pStyle w:val="BodyTextIndent2"/>
              <w:spacing w:after="0" w:line="276" w:lineRule="auto"/>
              <w:ind w:left="0"/>
              <w:jc w:val="both"/>
              <w:rPr>
                <w:rFonts w:ascii="Sylfaen" w:hAnsi="Sylfaen"/>
                <w:b/>
                <w:sz w:val="20"/>
                <w:szCs w:val="20"/>
                <w:lang w:val="ka-GE"/>
              </w:rPr>
            </w:pPr>
            <w:r w:rsidRPr="005627CA">
              <w:rPr>
                <w:rFonts w:ascii="Sylfaen" w:hAnsi="Sylfaen"/>
                <w:b/>
                <w:sz w:val="20"/>
                <w:szCs w:val="20"/>
                <w:lang w:val="ka-GE"/>
              </w:rPr>
              <w:lastRenderedPageBreak/>
              <w:t xml:space="preserve">მე - </w:t>
            </w:r>
            <w:r w:rsidR="00AC0EBF" w:rsidRPr="005627CA">
              <w:rPr>
                <w:rFonts w:ascii="Sylfaen" w:hAnsi="Sylfaen"/>
                <w:b/>
                <w:sz w:val="20"/>
                <w:szCs w:val="20"/>
                <w:lang w:val="ka-GE"/>
              </w:rPr>
              <w:t xml:space="preserve">8 </w:t>
            </w:r>
            <w:proofErr w:type="spellStart"/>
            <w:r w:rsidR="00AC0EBF" w:rsidRPr="005627CA">
              <w:rPr>
                <w:rFonts w:ascii="Sylfaen" w:hAnsi="Sylfaen"/>
                <w:b/>
                <w:sz w:val="20"/>
                <w:szCs w:val="20"/>
              </w:rPr>
              <w:t>დღე</w:t>
            </w:r>
            <w:proofErr w:type="spellEnd"/>
            <w:r w:rsidR="00AC0EBF" w:rsidRPr="005627CA">
              <w:rPr>
                <w:rFonts w:ascii="Sylfaen" w:hAnsi="Sylfaen"/>
                <w:b/>
                <w:sz w:val="20"/>
                <w:szCs w:val="20"/>
              </w:rPr>
              <w:t xml:space="preserve">- </w:t>
            </w:r>
            <w:r w:rsidR="00AC0EBF" w:rsidRPr="005627CA">
              <w:rPr>
                <w:rFonts w:ascii="Sylfaen" w:hAnsi="Sylfaen"/>
                <w:b/>
                <w:sz w:val="20"/>
                <w:szCs w:val="20"/>
                <w:lang w:val="ka-GE"/>
              </w:rPr>
              <w:t>ლექცია 1სთ.</w:t>
            </w:r>
          </w:p>
          <w:p w14:paraId="639542DB" w14:textId="77777777" w:rsidR="00AC0EBF" w:rsidRPr="005627CA" w:rsidRDefault="00AC0EBF" w:rsidP="00AC0EBF">
            <w:pPr>
              <w:spacing w:after="0" w:line="276" w:lineRule="auto"/>
              <w:jc w:val="both"/>
              <w:rPr>
                <w:rFonts w:ascii="Sylfaen" w:hAnsi="Sylfaen"/>
                <w:sz w:val="20"/>
                <w:szCs w:val="20"/>
              </w:rPr>
            </w:pPr>
            <w:r w:rsidRPr="005627CA">
              <w:rPr>
                <w:rFonts w:ascii="Sylfaen" w:hAnsi="Sylfaen"/>
                <w:sz w:val="20"/>
                <w:szCs w:val="20"/>
                <w:lang w:val="ka-GE"/>
              </w:rPr>
              <w:t>ბროლი და მისი დაავადებანი;</w:t>
            </w:r>
            <w:r w:rsidRPr="005627CA">
              <w:rPr>
                <w:rFonts w:ascii="Sylfaen" w:hAnsi="Sylfaen"/>
                <w:sz w:val="20"/>
                <w:szCs w:val="20"/>
              </w:rPr>
              <w:t xml:space="preserve"> </w:t>
            </w:r>
            <w:r w:rsidRPr="005627CA">
              <w:rPr>
                <w:rFonts w:ascii="Sylfaen" w:hAnsi="Sylfaen"/>
                <w:sz w:val="20"/>
                <w:szCs w:val="20"/>
                <w:lang w:val="ka-GE"/>
              </w:rPr>
              <w:t>ბროლის შემღვრევა - კატარაქტა; თანდაყოლილი კატარაქტები;</w:t>
            </w:r>
            <w:r w:rsidRPr="005627CA">
              <w:rPr>
                <w:rFonts w:ascii="Sylfaen" w:hAnsi="Sylfaen"/>
                <w:sz w:val="20"/>
                <w:szCs w:val="20"/>
              </w:rPr>
              <w:t xml:space="preserve"> </w:t>
            </w:r>
            <w:r w:rsidRPr="005627CA">
              <w:rPr>
                <w:rFonts w:ascii="Sylfaen" w:hAnsi="Sylfaen"/>
                <w:sz w:val="20"/>
                <w:szCs w:val="20"/>
                <w:lang w:val="ka-GE"/>
              </w:rPr>
              <w:t>შეძენილი კატარაქტები</w:t>
            </w:r>
            <w:r w:rsidRPr="005627CA">
              <w:rPr>
                <w:rFonts w:ascii="Sylfaen" w:hAnsi="Sylfaen"/>
                <w:sz w:val="20"/>
                <w:szCs w:val="20"/>
              </w:rPr>
              <w:t>.</w:t>
            </w:r>
          </w:p>
          <w:p w14:paraId="7032C610" w14:textId="77777777" w:rsidR="00AC0EBF" w:rsidRPr="005627CA" w:rsidRDefault="00AC0EBF" w:rsidP="00AC0EBF">
            <w:pPr>
              <w:pStyle w:val="BodyTextIndent2"/>
              <w:spacing w:after="0" w:line="276" w:lineRule="auto"/>
              <w:ind w:left="0"/>
              <w:jc w:val="both"/>
              <w:rPr>
                <w:rFonts w:ascii="Sylfaen" w:hAnsi="Sylfaen"/>
                <w:b/>
                <w:sz w:val="20"/>
                <w:szCs w:val="20"/>
                <w:lang w:val="ka-GE"/>
              </w:rPr>
            </w:pPr>
            <w:r w:rsidRPr="005627CA">
              <w:rPr>
                <w:rFonts w:ascii="Sylfaen" w:hAnsi="Sylfaen"/>
                <w:b/>
                <w:sz w:val="20"/>
                <w:szCs w:val="20"/>
                <w:lang w:val="ka-GE"/>
              </w:rPr>
              <w:t>პრაქტიკული მეცადინეობა - 3 სთ.</w:t>
            </w:r>
          </w:p>
          <w:p w14:paraId="66E55357" w14:textId="77777777" w:rsidR="00AC0EBF" w:rsidRPr="005627CA" w:rsidRDefault="00AC0EBF" w:rsidP="00AC0EBF">
            <w:pPr>
              <w:spacing w:after="0" w:line="276" w:lineRule="auto"/>
              <w:jc w:val="both"/>
              <w:rPr>
                <w:rFonts w:ascii="Sylfaen" w:hAnsi="Sylfaen"/>
                <w:sz w:val="20"/>
                <w:szCs w:val="20"/>
                <w:lang w:val="ka-GE"/>
              </w:rPr>
            </w:pPr>
            <w:r w:rsidRPr="005627CA">
              <w:rPr>
                <w:rFonts w:ascii="Sylfaen" w:hAnsi="Sylfaen"/>
                <w:sz w:val="20"/>
                <w:szCs w:val="20"/>
                <w:lang w:val="ka-GE"/>
              </w:rPr>
              <w:t>შესწავლილი მასალის ზეპირი პრეზენტაცია.</w:t>
            </w:r>
          </w:p>
          <w:p w14:paraId="06BB1071" w14:textId="77777777" w:rsidR="00AC0EBF" w:rsidRPr="005627CA" w:rsidRDefault="00AC0EBF" w:rsidP="00AC0EBF">
            <w:pPr>
              <w:spacing w:after="0" w:line="276" w:lineRule="auto"/>
              <w:jc w:val="both"/>
              <w:rPr>
                <w:rFonts w:ascii="Sylfaen" w:hAnsi="Sylfaen"/>
                <w:sz w:val="20"/>
                <w:szCs w:val="20"/>
              </w:rPr>
            </w:pPr>
            <w:r w:rsidRPr="005627CA">
              <w:rPr>
                <w:rFonts w:ascii="Sylfaen" w:hAnsi="Sylfaen"/>
                <w:sz w:val="20"/>
                <w:szCs w:val="20"/>
                <w:lang w:val="ka-GE"/>
              </w:rPr>
              <w:t>თანდაყოლილი კატარაქტები;</w:t>
            </w:r>
            <w:r w:rsidRPr="005627CA">
              <w:rPr>
                <w:rFonts w:ascii="Sylfaen" w:hAnsi="Sylfaen"/>
                <w:sz w:val="20"/>
                <w:szCs w:val="20"/>
              </w:rPr>
              <w:t xml:space="preserve"> </w:t>
            </w:r>
            <w:r w:rsidRPr="005627CA">
              <w:rPr>
                <w:rFonts w:ascii="Sylfaen" w:hAnsi="Sylfaen"/>
                <w:sz w:val="20"/>
                <w:szCs w:val="20"/>
                <w:lang w:val="ka-GE"/>
              </w:rPr>
              <w:t>შეძენილი კატარაქტები</w:t>
            </w:r>
            <w:r w:rsidRPr="005627CA">
              <w:rPr>
                <w:rFonts w:ascii="Sylfaen" w:hAnsi="Sylfaen"/>
                <w:sz w:val="20"/>
                <w:szCs w:val="20"/>
              </w:rPr>
              <w:t>.</w:t>
            </w:r>
          </w:p>
          <w:p w14:paraId="51727EBD" w14:textId="77777777" w:rsidR="00AC0EBF" w:rsidRPr="005627CA" w:rsidRDefault="00AC0EBF" w:rsidP="00AC0EBF">
            <w:pPr>
              <w:pStyle w:val="BodyTextIndent2"/>
              <w:spacing w:after="0" w:line="276" w:lineRule="auto"/>
              <w:ind w:left="0"/>
              <w:jc w:val="both"/>
              <w:rPr>
                <w:rFonts w:ascii="Sylfaen" w:hAnsi="Sylfaen" w:cs="AcadNusx"/>
                <w:b/>
                <w:sz w:val="20"/>
                <w:szCs w:val="20"/>
                <w:lang w:val="ka-GE"/>
              </w:rPr>
            </w:pPr>
            <w:r w:rsidRPr="005627CA">
              <w:rPr>
                <w:rFonts w:ascii="Sylfaen" w:hAnsi="Sylfaen" w:cs="AcadNusx"/>
                <w:b/>
                <w:sz w:val="20"/>
                <w:szCs w:val="20"/>
                <w:lang w:val="ka-GE"/>
              </w:rPr>
              <w:t>პრაქტიკული უნარ-ჩვევების დემონსტრირება,</w:t>
            </w:r>
          </w:p>
          <w:p w14:paraId="307501A3" w14:textId="77777777" w:rsidR="00AC0EBF" w:rsidRPr="005627CA" w:rsidRDefault="00AC0EBF" w:rsidP="00AC0EBF">
            <w:pPr>
              <w:pStyle w:val="BodyTextIndent2"/>
              <w:spacing w:after="0" w:line="276" w:lineRule="auto"/>
              <w:ind w:left="0"/>
              <w:jc w:val="both"/>
              <w:rPr>
                <w:rFonts w:ascii="Sylfaen" w:hAnsi="Sylfaen"/>
                <w:b/>
                <w:sz w:val="20"/>
                <w:szCs w:val="20"/>
                <w:lang w:val="ka-GE"/>
              </w:rPr>
            </w:pPr>
            <w:r w:rsidRPr="005627CA">
              <w:rPr>
                <w:rFonts w:ascii="Sylfaen" w:hAnsi="Sylfaen" w:cs="AcadNusx"/>
                <w:b/>
                <w:sz w:val="20"/>
                <w:szCs w:val="20"/>
                <w:lang w:val="ka-GE"/>
              </w:rPr>
              <w:t xml:space="preserve"> ქეისი.</w:t>
            </w:r>
            <w:r w:rsidRPr="005627CA">
              <w:rPr>
                <w:rFonts w:ascii="Sylfaen" w:hAnsi="Sylfaen"/>
                <w:b/>
                <w:sz w:val="20"/>
                <w:szCs w:val="20"/>
                <w:lang w:val="ka-GE"/>
              </w:rPr>
              <w:t xml:space="preserve"> </w:t>
            </w:r>
          </w:p>
          <w:p w14:paraId="2CA336D5" w14:textId="77777777" w:rsidR="00AC0EBF" w:rsidRPr="005627CA" w:rsidRDefault="00AC0EBF" w:rsidP="00AC0EBF">
            <w:pPr>
              <w:pStyle w:val="BodyTextIndent2"/>
              <w:spacing w:after="0" w:line="276" w:lineRule="auto"/>
              <w:ind w:left="0"/>
              <w:jc w:val="both"/>
              <w:rPr>
                <w:rFonts w:ascii="Sylfaen" w:hAnsi="Sylfaen"/>
                <w:b/>
                <w:sz w:val="20"/>
                <w:szCs w:val="20"/>
                <w:highlight w:val="yellow"/>
                <w:lang w:val="ka-GE"/>
              </w:rPr>
            </w:pPr>
          </w:p>
        </w:tc>
      </w:tr>
      <w:tr w:rsidR="002B3317" w:rsidRPr="005627CA" w14:paraId="28CE4DA1" w14:textId="77777777" w:rsidTr="00DE79E2">
        <w:tc>
          <w:tcPr>
            <w:tcW w:w="2374" w:type="dxa"/>
            <w:tcBorders>
              <w:top w:val="single" w:sz="4" w:space="0" w:color="auto"/>
              <w:left w:val="single" w:sz="4" w:space="0" w:color="auto"/>
              <w:bottom w:val="single" w:sz="4" w:space="0" w:color="auto"/>
              <w:right w:val="single" w:sz="4" w:space="0" w:color="auto"/>
            </w:tcBorders>
          </w:tcPr>
          <w:p w14:paraId="13CC900D" w14:textId="77777777" w:rsidR="00AC0EBF" w:rsidRPr="005627CA" w:rsidRDefault="00AC0EBF" w:rsidP="00AC0EBF">
            <w:pPr>
              <w:spacing w:after="0" w:line="276" w:lineRule="auto"/>
              <w:jc w:val="both"/>
              <w:rPr>
                <w:rFonts w:ascii="Sylfaen" w:hAnsi="Sylfaen"/>
                <w:sz w:val="20"/>
                <w:szCs w:val="20"/>
                <w:lang w:val="ka-GE"/>
              </w:rPr>
            </w:pPr>
            <w:r w:rsidRPr="005627CA">
              <w:rPr>
                <w:rFonts w:ascii="Sylfaen" w:hAnsi="Sylfaen"/>
                <w:sz w:val="20"/>
                <w:szCs w:val="20"/>
                <w:lang w:val="ka-GE"/>
              </w:rPr>
              <w:lastRenderedPageBreak/>
              <w:t>1. ჩიჩუა ა., ჩიჩუა გ., გორგაძე გ.- კლინიკური ოფთალმოლოგიის  მორფოლოგიური საფუძვლები- თბ. 2021 გვ154- 158</w:t>
            </w:r>
          </w:p>
          <w:p w14:paraId="29BF014A" w14:textId="77777777" w:rsidR="00AC0EBF" w:rsidRPr="005627CA" w:rsidRDefault="00AC0EBF" w:rsidP="00AC0EBF">
            <w:pPr>
              <w:spacing w:after="0" w:line="276" w:lineRule="auto"/>
              <w:jc w:val="both"/>
              <w:rPr>
                <w:rFonts w:ascii="Sylfaen" w:hAnsi="Sylfaen"/>
                <w:sz w:val="20"/>
                <w:szCs w:val="20"/>
                <w:lang w:val="ka-GE"/>
              </w:rPr>
            </w:pPr>
            <w:r w:rsidRPr="005627CA">
              <w:rPr>
                <w:rFonts w:ascii="Sylfaen" w:hAnsi="Sylfaen"/>
                <w:sz w:val="20"/>
                <w:szCs w:val="20"/>
                <w:lang w:val="ka-GE"/>
              </w:rPr>
              <w:t>2. ცინცაძე რ. კლინიკური ოფთალმოლოგიის ენციკლოპედიური ატლასი- თბ 2020 გვ113- 137; 229-258</w:t>
            </w:r>
          </w:p>
          <w:p w14:paraId="1FA14110" w14:textId="77777777" w:rsidR="00AC0EBF" w:rsidRPr="005627CA" w:rsidRDefault="00AC0EBF" w:rsidP="00AC0EBF">
            <w:pPr>
              <w:spacing w:after="0" w:line="276" w:lineRule="auto"/>
              <w:jc w:val="both"/>
              <w:rPr>
                <w:rFonts w:ascii="Sylfaen" w:hAnsi="Sylfaen"/>
                <w:sz w:val="20"/>
                <w:szCs w:val="20"/>
                <w:lang w:val="ka-GE"/>
              </w:rPr>
            </w:pPr>
            <w:r w:rsidRPr="005627CA">
              <w:rPr>
                <w:rFonts w:ascii="Sylfaen" w:hAnsi="Sylfaen" w:cs="Sylfaen"/>
                <w:sz w:val="20"/>
                <w:szCs w:val="20"/>
                <w:lang w:val="ka-GE"/>
              </w:rPr>
              <w:t>3</w:t>
            </w:r>
            <w:r w:rsidRPr="005627CA">
              <w:rPr>
                <w:rFonts w:ascii="Sylfaen" w:hAnsi="Sylfaen" w:cs="Sylfaen"/>
                <w:sz w:val="20"/>
                <w:szCs w:val="20"/>
              </w:rPr>
              <w:t>.</w:t>
            </w:r>
            <w:r w:rsidRPr="005627CA">
              <w:rPr>
                <w:rFonts w:ascii="Sylfaen" w:hAnsi="Sylfaen" w:cs="Sylfaen"/>
                <w:sz w:val="20"/>
                <w:szCs w:val="20"/>
                <w:lang w:val="ka-GE"/>
              </w:rPr>
              <w:t>ბერაძე</w:t>
            </w:r>
            <w:r w:rsidRPr="005627CA">
              <w:rPr>
                <w:rFonts w:ascii="Sylfaen" w:hAnsi="Sylfaen"/>
                <w:sz w:val="20"/>
                <w:szCs w:val="20"/>
                <w:lang w:val="ka-GE"/>
              </w:rPr>
              <w:t xml:space="preserve"> ნ.,</w:t>
            </w:r>
            <w:r w:rsidRPr="005627CA">
              <w:rPr>
                <w:rFonts w:ascii="Sylfaen" w:hAnsi="Sylfaen"/>
                <w:sz w:val="20"/>
                <w:szCs w:val="20"/>
              </w:rPr>
              <w:t xml:space="preserve"> </w:t>
            </w:r>
            <w:r w:rsidRPr="005627CA">
              <w:rPr>
                <w:rFonts w:ascii="Sylfaen" w:hAnsi="Sylfaen"/>
                <w:sz w:val="20"/>
                <w:szCs w:val="20"/>
                <w:lang w:val="ka-GE"/>
              </w:rPr>
              <w:t>ჩიქოვანი</w:t>
            </w:r>
            <w:r w:rsidRPr="005627CA">
              <w:rPr>
                <w:rFonts w:ascii="Sylfaen" w:hAnsi="Sylfaen"/>
                <w:sz w:val="20"/>
                <w:szCs w:val="20"/>
              </w:rPr>
              <w:t xml:space="preserve"> ლ.</w:t>
            </w:r>
            <w:r w:rsidRPr="005627CA">
              <w:rPr>
                <w:rFonts w:ascii="Sylfaen" w:hAnsi="Sylfaen"/>
                <w:sz w:val="20"/>
                <w:szCs w:val="20"/>
                <w:lang w:val="ka-GE"/>
              </w:rPr>
              <w:t xml:space="preserve"> - თვალის დაავადებები - თბ.,1987</w:t>
            </w:r>
          </w:p>
          <w:p w14:paraId="737D99D1" w14:textId="7A2888E5" w:rsidR="00AC0EBF" w:rsidRPr="005627CA" w:rsidRDefault="00AC0EBF" w:rsidP="00AC0EBF">
            <w:pPr>
              <w:spacing w:after="0" w:line="276" w:lineRule="auto"/>
              <w:jc w:val="both"/>
              <w:rPr>
                <w:rFonts w:ascii="Sylfaen" w:hAnsi="Sylfaen"/>
                <w:sz w:val="20"/>
                <w:szCs w:val="20"/>
                <w:lang w:val="ka-GE"/>
              </w:rPr>
            </w:pPr>
            <w:r w:rsidRPr="005627CA">
              <w:rPr>
                <w:rFonts w:ascii="Sylfaen" w:hAnsi="Sylfaen"/>
                <w:sz w:val="20"/>
                <w:szCs w:val="20"/>
                <w:lang w:val="ka-GE"/>
              </w:rPr>
              <w:t>გვ265- 267; 269- 305</w:t>
            </w:r>
          </w:p>
        </w:tc>
        <w:tc>
          <w:tcPr>
            <w:tcW w:w="7686" w:type="dxa"/>
            <w:tcBorders>
              <w:top w:val="single" w:sz="4" w:space="0" w:color="auto"/>
              <w:left w:val="single" w:sz="4" w:space="0" w:color="auto"/>
              <w:bottom w:val="single" w:sz="4" w:space="0" w:color="auto"/>
              <w:right w:val="single" w:sz="4" w:space="0" w:color="auto"/>
            </w:tcBorders>
          </w:tcPr>
          <w:p w14:paraId="0F67409C" w14:textId="0489CC3B" w:rsidR="00AC0EBF" w:rsidRPr="005627CA" w:rsidRDefault="00DE79E2" w:rsidP="00AC0EBF">
            <w:pPr>
              <w:pStyle w:val="BodyTextIndent2"/>
              <w:spacing w:after="0" w:line="276" w:lineRule="auto"/>
              <w:ind w:left="0"/>
              <w:jc w:val="both"/>
              <w:rPr>
                <w:rFonts w:ascii="Sylfaen" w:hAnsi="Sylfaen"/>
                <w:b/>
                <w:sz w:val="20"/>
                <w:szCs w:val="20"/>
                <w:lang w:val="ka-GE"/>
              </w:rPr>
            </w:pPr>
            <w:r w:rsidRPr="005627CA">
              <w:rPr>
                <w:rFonts w:ascii="Sylfaen" w:hAnsi="Sylfaen"/>
                <w:b/>
                <w:sz w:val="20"/>
                <w:szCs w:val="20"/>
                <w:lang w:val="ka-GE"/>
              </w:rPr>
              <w:t xml:space="preserve">მე -  </w:t>
            </w:r>
            <w:r w:rsidR="00AC0EBF" w:rsidRPr="005627CA">
              <w:rPr>
                <w:rFonts w:ascii="Sylfaen" w:hAnsi="Sylfaen"/>
                <w:b/>
                <w:sz w:val="20"/>
                <w:szCs w:val="20"/>
                <w:lang w:val="ka-GE"/>
              </w:rPr>
              <w:t>9</w:t>
            </w:r>
            <w:r w:rsidR="00AC0EBF" w:rsidRPr="005627CA">
              <w:rPr>
                <w:rFonts w:ascii="Sylfaen" w:hAnsi="Sylfaen"/>
                <w:b/>
                <w:sz w:val="20"/>
                <w:szCs w:val="20"/>
              </w:rPr>
              <w:t xml:space="preserve"> </w:t>
            </w:r>
            <w:proofErr w:type="spellStart"/>
            <w:r w:rsidR="00AC0EBF" w:rsidRPr="005627CA">
              <w:rPr>
                <w:rFonts w:ascii="Sylfaen" w:hAnsi="Sylfaen"/>
                <w:b/>
                <w:sz w:val="20"/>
                <w:szCs w:val="20"/>
              </w:rPr>
              <w:t>დღე</w:t>
            </w:r>
            <w:proofErr w:type="spellEnd"/>
            <w:r w:rsidR="00AC0EBF" w:rsidRPr="005627CA">
              <w:rPr>
                <w:rFonts w:ascii="Sylfaen" w:hAnsi="Sylfaen"/>
                <w:b/>
                <w:sz w:val="20"/>
                <w:szCs w:val="20"/>
              </w:rPr>
              <w:t xml:space="preserve">- </w:t>
            </w:r>
            <w:r w:rsidR="00AC0EBF" w:rsidRPr="005627CA">
              <w:rPr>
                <w:rFonts w:ascii="Sylfaen" w:hAnsi="Sylfaen"/>
                <w:b/>
                <w:sz w:val="20"/>
                <w:szCs w:val="20"/>
                <w:lang w:val="ka-GE"/>
              </w:rPr>
              <w:t>ლექცია 1სთ.</w:t>
            </w:r>
          </w:p>
          <w:p w14:paraId="072655F3" w14:textId="77777777" w:rsidR="00AC0EBF" w:rsidRPr="005627CA" w:rsidRDefault="00AC0EBF" w:rsidP="00AC0EBF">
            <w:pPr>
              <w:spacing w:after="0" w:line="276" w:lineRule="auto"/>
              <w:jc w:val="both"/>
              <w:rPr>
                <w:rFonts w:ascii="Sylfaen" w:hAnsi="Sylfaen"/>
                <w:sz w:val="20"/>
                <w:szCs w:val="20"/>
              </w:rPr>
            </w:pPr>
            <w:r w:rsidRPr="005627CA">
              <w:rPr>
                <w:rFonts w:ascii="Sylfaen" w:hAnsi="Sylfaen"/>
                <w:sz w:val="20"/>
                <w:szCs w:val="20"/>
                <w:lang w:val="ka-GE"/>
              </w:rPr>
              <w:t>მინისებრი სხეულის დაავადებანი;</w:t>
            </w:r>
            <w:r w:rsidRPr="005627CA">
              <w:rPr>
                <w:rFonts w:ascii="Sylfaen" w:hAnsi="Sylfaen"/>
                <w:sz w:val="20"/>
                <w:szCs w:val="20"/>
              </w:rPr>
              <w:t xml:space="preserve"> </w:t>
            </w:r>
            <w:r w:rsidRPr="005627CA">
              <w:rPr>
                <w:rFonts w:ascii="Sylfaen" w:hAnsi="Sylfaen"/>
                <w:sz w:val="20"/>
                <w:szCs w:val="20"/>
                <w:lang w:val="ka-GE"/>
              </w:rPr>
              <w:t>თვალშიგა წნევის პათოლოგია;</w:t>
            </w:r>
            <w:r w:rsidRPr="005627CA">
              <w:rPr>
                <w:rFonts w:ascii="Sylfaen" w:hAnsi="Sylfaen"/>
                <w:sz w:val="20"/>
                <w:szCs w:val="20"/>
              </w:rPr>
              <w:t xml:space="preserve"> </w:t>
            </w:r>
            <w:r w:rsidRPr="005627CA">
              <w:rPr>
                <w:rFonts w:ascii="Sylfaen" w:hAnsi="Sylfaen"/>
                <w:sz w:val="20"/>
                <w:szCs w:val="20"/>
                <w:lang w:val="ka-GE"/>
              </w:rPr>
              <w:t xml:space="preserve">   პირვე</w:t>
            </w:r>
            <w:r w:rsidRPr="005627CA">
              <w:rPr>
                <w:rFonts w:ascii="Sylfaen" w:hAnsi="Sylfaen"/>
                <w:sz w:val="20"/>
                <w:szCs w:val="20"/>
                <w:lang w:val="ka-GE"/>
              </w:rPr>
              <w:softHyphen/>
              <w:t>ლადი გლაუკომია;</w:t>
            </w:r>
            <w:r w:rsidRPr="005627CA">
              <w:rPr>
                <w:rFonts w:ascii="Sylfaen" w:hAnsi="Sylfaen"/>
                <w:sz w:val="20"/>
                <w:szCs w:val="20"/>
              </w:rPr>
              <w:t xml:space="preserve"> </w:t>
            </w:r>
            <w:r w:rsidRPr="005627CA">
              <w:rPr>
                <w:rFonts w:ascii="Sylfaen" w:hAnsi="Sylfaen"/>
                <w:sz w:val="20"/>
                <w:szCs w:val="20"/>
                <w:lang w:val="ka-GE"/>
              </w:rPr>
              <w:t>დახურულკუთხიანი გლაუკომია;</w:t>
            </w:r>
            <w:r w:rsidRPr="005627CA">
              <w:rPr>
                <w:rFonts w:ascii="Sylfaen" w:hAnsi="Sylfaen"/>
                <w:sz w:val="20"/>
                <w:szCs w:val="20"/>
              </w:rPr>
              <w:t xml:space="preserve"> </w:t>
            </w:r>
            <w:r w:rsidRPr="005627CA">
              <w:rPr>
                <w:rFonts w:ascii="Sylfaen" w:hAnsi="Sylfaen"/>
                <w:sz w:val="20"/>
                <w:szCs w:val="20"/>
                <w:lang w:val="ka-GE"/>
              </w:rPr>
              <w:t>გლაუკომის შერეული ფორმა;</w:t>
            </w:r>
            <w:r w:rsidRPr="005627CA">
              <w:rPr>
                <w:rFonts w:ascii="Sylfaen" w:hAnsi="Sylfaen"/>
                <w:sz w:val="20"/>
                <w:szCs w:val="20"/>
              </w:rPr>
              <w:t xml:space="preserve"> </w:t>
            </w:r>
            <w:r w:rsidRPr="005627CA">
              <w:rPr>
                <w:rFonts w:ascii="Sylfaen" w:hAnsi="Sylfaen"/>
                <w:sz w:val="20"/>
                <w:szCs w:val="20"/>
                <w:lang w:val="ka-GE"/>
              </w:rPr>
              <w:t>ბადურა გარსი და მისი დაავადებანი;</w:t>
            </w:r>
            <w:r w:rsidRPr="005627CA">
              <w:rPr>
                <w:rFonts w:ascii="Sylfaen" w:hAnsi="Sylfaen"/>
                <w:sz w:val="20"/>
                <w:szCs w:val="20"/>
              </w:rPr>
              <w:t xml:space="preserve"> </w:t>
            </w:r>
            <w:r w:rsidRPr="005627CA">
              <w:rPr>
                <w:rFonts w:ascii="Sylfaen" w:hAnsi="Sylfaen"/>
                <w:sz w:val="20"/>
                <w:szCs w:val="20"/>
                <w:lang w:val="ka-GE"/>
              </w:rPr>
              <w:t>ბადურას დაავადებათა სიმპტომატოლოგია; ბადურა გარსის დაავადებანი. სისხლის ცირკულაციის მოშლით გამოწვეული დაავადებანი.</w:t>
            </w:r>
          </w:p>
          <w:p w14:paraId="64BC045F" w14:textId="77777777" w:rsidR="00AC0EBF" w:rsidRPr="005627CA" w:rsidRDefault="00AC0EBF" w:rsidP="00AC0EBF">
            <w:pPr>
              <w:pStyle w:val="BodyTextIndent2"/>
              <w:spacing w:after="0" w:line="276" w:lineRule="auto"/>
              <w:ind w:left="0"/>
              <w:jc w:val="both"/>
              <w:rPr>
                <w:rFonts w:ascii="Sylfaen" w:hAnsi="Sylfaen"/>
                <w:b/>
                <w:sz w:val="20"/>
                <w:szCs w:val="20"/>
                <w:lang w:val="ka-GE"/>
              </w:rPr>
            </w:pPr>
            <w:r w:rsidRPr="005627CA">
              <w:rPr>
                <w:rFonts w:ascii="Sylfaen" w:hAnsi="Sylfaen"/>
                <w:b/>
                <w:sz w:val="20"/>
                <w:szCs w:val="20"/>
                <w:lang w:val="ka-GE"/>
              </w:rPr>
              <w:t>პრაქტიკული მეცადინეობა - 3 სთ.</w:t>
            </w:r>
          </w:p>
          <w:p w14:paraId="1C009A17" w14:textId="77777777" w:rsidR="00AC0EBF" w:rsidRPr="005627CA" w:rsidRDefault="00AC0EBF" w:rsidP="00AC0EBF">
            <w:pPr>
              <w:spacing w:after="0" w:line="276" w:lineRule="auto"/>
              <w:jc w:val="both"/>
              <w:rPr>
                <w:rFonts w:ascii="Sylfaen" w:hAnsi="Sylfaen"/>
                <w:sz w:val="20"/>
                <w:szCs w:val="20"/>
                <w:lang w:val="ka-GE"/>
              </w:rPr>
            </w:pPr>
            <w:r w:rsidRPr="005627CA">
              <w:rPr>
                <w:rFonts w:ascii="Sylfaen" w:hAnsi="Sylfaen"/>
                <w:sz w:val="20"/>
                <w:szCs w:val="20"/>
                <w:lang w:val="ka-GE"/>
              </w:rPr>
              <w:t>შესწავლილი მასალის ზეპირი პრეზენტაცია.</w:t>
            </w:r>
          </w:p>
          <w:p w14:paraId="5E241535" w14:textId="77777777" w:rsidR="00AC0EBF" w:rsidRPr="005627CA" w:rsidRDefault="00AC0EBF" w:rsidP="00AC0EBF">
            <w:pPr>
              <w:pStyle w:val="BodyTextIndent2"/>
              <w:spacing w:after="0" w:line="276" w:lineRule="auto"/>
              <w:ind w:left="0"/>
              <w:jc w:val="both"/>
              <w:rPr>
                <w:rFonts w:ascii="Sylfaen" w:hAnsi="Sylfaen" w:cs="AcadNusx"/>
                <w:b/>
                <w:sz w:val="20"/>
                <w:szCs w:val="20"/>
                <w:lang w:val="ka-GE"/>
              </w:rPr>
            </w:pPr>
            <w:r w:rsidRPr="005627CA">
              <w:rPr>
                <w:rFonts w:ascii="Sylfaen" w:hAnsi="Sylfaen" w:cs="AcadNusx"/>
                <w:b/>
                <w:sz w:val="20"/>
                <w:szCs w:val="20"/>
                <w:lang w:val="ka-GE"/>
              </w:rPr>
              <w:t>პრაქტიკული უნარ-ჩვევების დემონსტრირება,</w:t>
            </w:r>
          </w:p>
          <w:p w14:paraId="294E7C94" w14:textId="77777777" w:rsidR="00AC0EBF" w:rsidRPr="005627CA" w:rsidRDefault="00AC0EBF" w:rsidP="00AC0EBF">
            <w:pPr>
              <w:pStyle w:val="BodyTextIndent2"/>
              <w:spacing w:after="0" w:line="276" w:lineRule="auto"/>
              <w:ind w:left="0"/>
              <w:jc w:val="both"/>
              <w:rPr>
                <w:rFonts w:ascii="Sylfaen" w:hAnsi="Sylfaen"/>
                <w:b/>
                <w:sz w:val="20"/>
                <w:szCs w:val="20"/>
                <w:lang w:val="ka-GE"/>
              </w:rPr>
            </w:pPr>
            <w:r w:rsidRPr="005627CA">
              <w:rPr>
                <w:rFonts w:ascii="Sylfaen" w:hAnsi="Sylfaen" w:cs="AcadNusx"/>
                <w:b/>
                <w:sz w:val="20"/>
                <w:szCs w:val="20"/>
                <w:lang w:val="ka-GE"/>
              </w:rPr>
              <w:t xml:space="preserve"> ქეისი.</w:t>
            </w:r>
          </w:p>
          <w:p w14:paraId="1ABEE7C6" w14:textId="77777777" w:rsidR="00AC0EBF" w:rsidRPr="005627CA" w:rsidRDefault="00AC0EBF" w:rsidP="00AC0EBF">
            <w:pPr>
              <w:pStyle w:val="BodyTextIndent2"/>
              <w:spacing w:after="0" w:line="276" w:lineRule="auto"/>
              <w:ind w:left="0"/>
              <w:jc w:val="both"/>
              <w:rPr>
                <w:rFonts w:ascii="Sylfaen" w:hAnsi="Sylfaen"/>
                <w:b/>
                <w:sz w:val="20"/>
                <w:szCs w:val="20"/>
              </w:rPr>
            </w:pPr>
          </w:p>
        </w:tc>
      </w:tr>
      <w:tr w:rsidR="002B3317" w:rsidRPr="005627CA" w14:paraId="456CA1C5" w14:textId="77777777" w:rsidTr="00DE79E2">
        <w:tc>
          <w:tcPr>
            <w:tcW w:w="2374" w:type="dxa"/>
            <w:tcBorders>
              <w:top w:val="single" w:sz="4" w:space="0" w:color="auto"/>
              <w:left w:val="single" w:sz="4" w:space="0" w:color="auto"/>
              <w:bottom w:val="single" w:sz="4" w:space="0" w:color="auto"/>
              <w:right w:val="single" w:sz="4" w:space="0" w:color="auto"/>
            </w:tcBorders>
          </w:tcPr>
          <w:p w14:paraId="430E09F0" w14:textId="77777777" w:rsidR="00AC0EBF" w:rsidRPr="005627CA" w:rsidRDefault="00AC0EBF" w:rsidP="00AC0EBF">
            <w:pPr>
              <w:spacing w:after="0" w:line="276" w:lineRule="auto"/>
              <w:jc w:val="both"/>
              <w:rPr>
                <w:rFonts w:ascii="Sylfaen" w:hAnsi="Sylfaen"/>
                <w:sz w:val="20"/>
                <w:szCs w:val="20"/>
                <w:lang w:val="ka-GE"/>
              </w:rPr>
            </w:pPr>
            <w:r w:rsidRPr="005627CA">
              <w:rPr>
                <w:rFonts w:ascii="Sylfaen" w:hAnsi="Sylfaen"/>
                <w:sz w:val="20"/>
                <w:szCs w:val="20"/>
                <w:lang w:val="ka-GE"/>
              </w:rPr>
              <w:t>1. ჩიჩუა ა., ჩიჩუა გ., გორგაძე გ.- კლინიკური ოფთალმოლოგიის  მორფოლოგიური საფუძვლები- თბ. 2021 გვ230-250</w:t>
            </w:r>
          </w:p>
          <w:p w14:paraId="0CA023AB" w14:textId="77777777" w:rsidR="00AC0EBF" w:rsidRPr="005627CA" w:rsidRDefault="00AC0EBF" w:rsidP="00AC0EBF">
            <w:pPr>
              <w:spacing w:after="0" w:line="276" w:lineRule="auto"/>
              <w:jc w:val="both"/>
              <w:rPr>
                <w:rFonts w:ascii="Sylfaen" w:hAnsi="Sylfaen"/>
                <w:sz w:val="20"/>
                <w:szCs w:val="20"/>
                <w:lang w:val="ka-GE"/>
              </w:rPr>
            </w:pPr>
            <w:r w:rsidRPr="005627CA">
              <w:rPr>
                <w:rFonts w:ascii="Sylfaen" w:hAnsi="Sylfaen"/>
                <w:sz w:val="20"/>
                <w:szCs w:val="20"/>
                <w:lang w:val="ka-GE"/>
              </w:rPr>
              <w:t>2. ცინცაძე რ. კლინიკური ოფთალმოლოგიის ენციკლოპედიური ატლასი- თბ 2020 გვ143-156</w:t>
            </w:r>
          </w:p>
          <w:p w14:paraId="768504AD" w14:textId="77777777" w:rsidR="00AC0EBF" w:rsidRPr="005627CA" w:rsidRDefault="00AC0EBF" w:rsidP="00AC0EBF">
            <w:pPr>
              <w:spacing w:after="0" w:line="276" w:lineRule="auto"/>
              <w:jc w:val="both"/>
              <w:rPr>
                <w:rFonts w:ascii="Sylfaen" w:hAnsi="Sylfaen"/>
                <w:sz w:val="20"/>
                <w:szCs w:val="20"/>
                <w:lang w:val="ka-GE"/>
              </w:rPr>
            </w:pPr>
            <w:r w:rsidRPr="005627CA">
              <w:rPr>
                <w:rFonts w:ascii="Sylfaen" w:hAnsi="Sylfaen" w:cs="Sylfaen"/>
                <w:sz w:val="20"/>
                <w:szCs w:val="20"/>
                <w:lang w:val="ka-GE"/>
              </w:rPr>
              <w:t>3</w:t>
            </w:r>
            <w:r w:rsidRPr="005627CA">
              <w:rPr>
                <w:rFonts w:ascii="Sylfaen" w:hAnsi="Sylfaen" w:cs="Sylfaen"/>
                <w:sz w:val="20"/>
                <w:szCs w:val="20"/>
              </w:rPr>
              <w:t>.</w:t>
            </w:r>
            <w:r w:rsidRPr="005627CA">
              <w:rPr>
                <w:rFonts w:ascii="Sylfaen" w:hAnsi="Sylfaen" w:cs="Sylfaen"/>
                <w:sz w:val="20"/>
                <w:szCs w:val="20"/>
                <w:lang w:val="ka-GE"/>
              </w:rPr>
              <w:t>ბერაძე</w:t>
            </w:r>
            <w:r w:rsidRPr="005627CA">
              <w:rPr>
                <w:rFonts w:ascii="Sylfaen" w:hAnsi="Sylfaen"/>
                <w:sz w:val="20"/>
                <w:szCs w:val="20"/>
                <w:lang w:val="ka-GE"/>
              </w:rPr>
              <w:t xml:space="preserve"> ნ.,</w:t>
            </w:r>
            <w:r w:rsidRPr="005627CA">
              <w:rPr>
                <w:rFonts w:ascii="Sylfaen" w:hAnsi="Sylfaen"/>
                <w:sz w:val="20"/>
                <w:szCs w:val="20"/>
              </w:rPr>
              <w:t xml:space="preserve"> </w:t>
            </w:r>
            <w:r w:rsidRPr="005627CA">
              <w:rPr>
                <w:rFonts w:ascii="Sylfaen" w:hAnsi="Sylfaen"/>
                <w:sz w:val="20"/>
                <w:szCs w:val="20"/>
                <w:lang w:val="ka-GE"/>
              </w:rPr>
              <w:t>ჩიქოვანი</w:t>
            </w:r>
            <w:r w:rsidRPr="005627CA">
              <w:rPr>
                <w:rFonts w:ascii="Sylfaen" w:hAnsi="Sylfaen"/>
                <w:sz w:val="20"/>
                <w:szCs w:val="20"/>
              </w:rPr>
              <w:t xml:space="preserve"> ლ.</w:t>
            </w:r>
            <w:r w:rsidRPr="005627CA">
              <w:rPr>
                <w:rFonts w:ascii="Sylfaen" w:hAnsi="Sylfaen"/>
                <w:sz w:val="20"/>
                <w:szCs w:val="20"/>
                <w:lang w:val="ka-GE"/>
              </w:rPr>
              <w:t xml:space="preserve"> - თვალის დაავადებები - თბ.,1987</w:t>
            </w:r>
          </w:p>
          <w:p w14:paraId="0D84E3E5" w14:textId="68114B78" w:rsidR="00AC0EBF" w:rsidRPr="005627CA" w:rsidRDefault="00AC0EBF" w:rsidP="00AC0EBF">
            <w:pPr>
              <w:spacing w:after="0" w:line="276" w:lineRule="auto"/>
              <w:jc w:val="both"/>
              <w:rPr>
                <w:rFonts w:ascii="Sylfaen" w:hAnsi="Sylfaen"/>
                <w:b/>
                <w:sz w:val="20"/>
                <w:szCs w:val="20"/>
              </w:rPr>
            </w:pPr>
            <w:r w:rsidRPr="005627CA">
              <w:rPr>
                <w:rFonts w:ascii="Sylfaen" w:hAnsi="Sylfaen"/>
                <w:b/>
                <w:sz w:val="20"/>
                <w:szCs w:val="20"/>
                <w:lang w:val="ka-GE"/>
              </w:rPr>
              <w:t>გვ 246-248; 337-352</w:t>
            </w:r>
          </w:p>
        </w:tc>
        <w:tc>
          <w:tcPr>
            <w:tcW w:w="7686" w:type="dxa"/>
            <w:tcBorders>
              <w:top w:val="single" w:sz="4" w:space="0" w:color="auto"/>
              <w:left w:val="single" w:sz="4" w:space="0" w:color="auto"/>
              <w:bottom w:val="single" w:sz="4" w:space="0" w:color="auto"/>
              <w:right w:val="single" w:sz="4" w:space="0" w:color="auto"/>
            </w:tcBorders>
          </w:tcPr>
          <w:p w14:paraId="7A8926B6" w14:textId="356CAE2E" w:rsidR="00AC0EBF" w:rsidRPr="005627CA" w:rsidRDefault="00DE79E2" w:rsidP="00AC0EBF">
            <w:pPr>
              <w:pStyle w:val="BodyTextIndent2"/>
              <w:spacing w:after="0" w:line="276" w:lineRule="auto"/>
              <w:ind w:left="0"/>
              <w:jc w:val="both"/>
              <w:rPr>
                <w:rFonts w:ascii="Sylfaen" w:hAnsi="Sylfaen"/>
                <w:b/>
                <w:sz w:val="20"/>
                <w:szCs w:val="20"/>
                <w:lang w:val="ka-GE"/>
              </w:rPr>
            </w:pPr>
            <w:r w:rsidRPr="005627CA">
              <w:rPr>
                <w:rFonts w:ascii="Sylfaen" w:hAnsi="Sylfaen"/>
                <w:b/>
                <w:sz w:val="20"/>
                <w:szCs w:val="20"/>
                <w:lang w:val="ka-GE"/>
              </w:rPr>
              <w:t xml:space="preserve">მე - </w:t>
            </w:r>
            <w:r w:rsidR="00AC0EBF" w:rsidRPr="005627CA">
              <w:rPr>
                <w:rFonts w:ascii="Sylfaen" w:hAnsi="Sylfaen"/>
                <w:b/>
                <w:sz w:val="20"/>
                <w:szCs w:val="20"/>
                <w:lang w:val="ka-GE"/>
              </w:rPr>
              <w:t xml:space="preserve">10 </w:t>
            </w:r>
            <w:proofErr w:type="spellStart"/>
            <w:r w:rsidR="00AC0EBF" w:rsidRPr="005627CA">
              <w:rPr>
                <w:rFonts w:ascii="Sylfaen" w:hAnsi="Sylfaen"/>
                <w:b/>
                <w:sz w:val="20"/>
                <w:szCs w:val="20"/>
              </w:rPr>
              <w:t>დღე</w:t>
            </w:r>
            <w:proofErr w:type="spellEnd"/>
            <w:r w:rsidR="00AC0EBF" w:rsidRPr="005627CA">
              <w:rPr>
                <w:rFonts w:ascii="Sylfaen" w:hAnsi="Sylfaen"/>
                <w:b/>
                <w:sz w:val="20"/>
                <w:szCs w:val="20"/>
              </w:rPr>
              <w:t xml:space="preserve">- </w:t>
            </w:r>
            <w:r w:rsidR="00AC0EBF" w:rsidRPr="005627CA">
              <w:rPr>
                <w:rFonts w:ascii="Sylfaen" w:hAnsi="Sylfaen"/>
                <w:b/>
                <w:sz w:val="20"/>
                <w:szCs w:val="20"/>
                <w:lang w:val="ka-GE"/>
              </w:rPr>
              <w:t>ლექცია 1სთ.</w:t>
            </w:r>
          </w:p>
          <w:p w14:paraId="7A9F1870" w14:textId="77777777" w:rsidR="00AC0EBF" w:rsidRPr="005627CA" w:rsidRDefault="00AC0EBF" w:rsidP="00AC0EBF">
            <w:pPr>
              <w:spacing w:after="0" w:line="276" w:lineRule="auto"/>
              <w:jc w:val="both"/>
              <w:rPr>
                <w:rFonts w:ascii="Sylfaen" w:hAnsi="Sylfaen"/>
                <w:sz w:val="20"/>
                <w:szCs w:val="20"/>
              </w:rPr>
            </w:pPr>
            <w:r w:rsidRPr="005627CA">
              <w:rPr>
                <w:rFonts w:ascii="Sylfaen" w:hAnsi="Sylfaen"/>
                <w:sz w:val="20"/>
                <w:szCs w:val="20"/>
                <w:lang w:val="ka-GE"/>
              </w:rPr>
              <w:t>გუგა და მისი ცვლილებანი. მხედველობის ნერვი და მისი დაავადებანი;</w:t>
            </w:r>
            <w:r w:rsidRPr="005627CA">
              <w:rPr>
                <w:rFonts w:ascii="Sylfaen" w:hAnsi="Sylfaen"/>
                <w:sz w:val="20"/>
                <w:szCs w:val="20"/>
              </w:rPr>
              <w:t xml:space="preserve"> </w:t>
            </w:r>
            <w:r w:rsidRPr="005627CA">
              <w:rPr>
                <w:rFonts w:ascii="Sylfaen" w:hAnsi="Sylfaen"/>
                <w:sz w:val="20"/>
                <w:szCs w:val="20"/>
                <w:lang w:val="ka-GE"/>
              </w:rPr>
              <w:t>მხედველობის ნერვის დვრილის შეშუპება; იშემიური ნევროპათია;</w:t>
            </w:r>
            <w:r w:rsidRPr="005627CA">
              <w:rPr>
                <w:rFonts w:ascii="Sylfaen" w:hAnsi="Sylfaen"/>
                <w:sz w:val="20"/>
                <w:szCs w:val="20"/>
              </w:rPr>
              <w:t xml:space="preserve"> </w:t>
            </w:r>
            <w:r w:rsidRPr="005627CA">
              <w:rPr>
                <w:rFonts w:ascii="Sylfaen" w:hAnsi="Sylfaen"/>
                <w:sz w:val="20"/>
                <w:szCs w:val="20"/>
                <w:lang w:val="ka-GE"/>
              </w:rPr>
              <w:t>ინტოქსიკაციებით გამოწვეული მხედველო</w:t>
            </w:r>
            <w:r w:rsidRPr="005627CA">
              <w:rPr>
                <w:rFonts w:ascii="Sylfaen" w:hAnsi="Sylfaen"/>
                <w:sz w:val="20"/>
                <w:szCs w:val="20"/>
                <w:lang w:val="ka-GE"/>
              </w:rPr>
              <w:softHyphen/>
              <w:t>ბის ნერვის დეგენერაციული   დაავადებანი;</w:t>
            </w:r>
            <w:r w:rsidRPr="005627CA">
              <w:rPr>
                <w:rFonts w:ascii="Sylfaen" w:hAnsi="Sylfaen"/>
                <w:sz w:val="20"/>
                <w:szCs w:val="20"/>
              </w:rPr>
              <w:t xml:space="preserve"> </w:t>
            </w:r>
            <w:r w:rsidRPr="005627CA">
              <w:rPr>
                <w:rFonts w:ascii="Sylfaen" w:hAnsi="Sylfaen"/>
                <w:sz w:val="20"/>
                <w:szCs w:val="20"/>
                <w:lang w:val="ka-GE"/>
              </w:rPr>
              <w:t>მხედველობის ნერვის ატროფია;</w:t>
            </w:r>
            <w:r w:rsidRPr="005627CA">
              <w:rPr>
                <w:rFonts w:ascii="Sylfaen" w:hAnsi="Sylfaen"/>
                <w:sz w:val="20"/>
                <w:szCs w:val="20"/>
              </w:rPr>
              <w:t xml:space="preserve"> </w:t>
            </w:r>
            <w:r w:rsidRPr="005627CA">
              <w:rPr>
                <w:rFonts w:ascii="Sylfaen" w:hAnsi="Sylfaen"/>
                <w:sz w:val="20"/>
                <w:szCs w:val="20"/>
                <w:lang w:val="ka-GE"/>
              </w:rPr>
              <w:t>მხედველობის გზების დაავადებანი;</w:t>
            </w:r>
            <w:r w:rsidRPr="005627CA">
              <w:rPr>
                <w:rFonts w:ascii="Sylfaen" w:hAnsi="Sylfaen"/>
                <w:sz w:val="20"/>
                <w:szCs w:val="20"/>
              </w:rPr>
              <w:t xml:space="preserve"> </w:t>
            </w:r>
            <w:r w:rsidRPr="005627CA">
              <w:rPr>
                <w:rFonts w:ascii="Sylfaen" w:hAnsi="Sylfaen"/>
                <w:sz w:val="20"/>
                <w:szCs w:val="20"/>
                <w:lang w:val="ka-GE"/>
              </w:rPr>
              <w:t>მხედველობის ფუნქციური მოშლილო</w:t>
            </w:r>
            <w:r w:rsidRPr="005627CA">
              <w:rPr>
                <w:rFonts w:ascii="Sylfaen" w:hAnsi="Sylfaen"/>
                <w:sz w:val="20"/>
                <w:szCs w:val="20"/>
                <w:lang w:val="ka-GE"/>
              </w:rPr>
              <w:softHyphen/>
              <w:t>ბანი;</w:t>
            </w:r>
            <w:r w:rsidRPr="005627CA">
              <w:rPr>
                <w:rFonts w:ascii="Sylfaen" w:hAnsi="Sylfaen"/>
                <w:sz w:val="20"/>
                <w:szCs w:val="20"/>
              </w:rPr>
              <w:t xml:space="preserve"> </w:t>
            </w:r>
            <w:r w:rsidRPr="005627CA">
              <w:rPr>
                <w:rFonts w:ascii="Sylfaen" w:hAnsi="Sylfaen"/>
                <w:sz w:val="20"/>
                <w:szCs w:val="20"/>
                <w:lang w:val="ka-GE"/>
              </w:rPr>
              <w:t>თვალის მამოძრავებელი აპარატი და მისი დაავადებანი.</w:t>
            </w:r>
          </w:p>
          <w:p w14:paraId="4479787F" w14:textId="77777777" w:rsidR="00AC0EBF" w:rsidRPr="005627CA" w:rsidRDefault="00AC0EBF" w:rsidP="00AC0EBF">
            <w:pPr>
              <w:pStyle w:val="BodyTextIndent2"/>
              <w:spacing w:after="0" w:line="276" w:lineRule="auto"/>
              <w:ind w:left="0"/>
              <w:jc w:val="both"/>
              <w:rPr>
                <w:rFonts w:ascii="Sylfaen" w:hAnsi="Sylfaen"/>
                <w:b/>
                <w:sz w:val="20"/>
                <w:szCs w:val="20"/>
                <w:lang w:val="ka-GE"/>
              </w:rPr>
            </w:pPr>
            <w:r w:rsidRPr="005627CA">
              <w:rPr>
                <w:rFonts w:ascii="Sylfaen" w:hAnsi="Sylfaen"/>
                <w:b/>
                <w:sz w:val="20"/>
                <w:szCs w:val="20"/>
                <w:lang w:val="ka-GE"/>
              </w:rPr>
              <w:t>პრაქტიკული მეცადინეობა - 3 სთ.</w:t>
            </w:r>
          </w:p>
          <w:p w14:paraId="03108B10" w14:textId="77777777" w:rsidR="00AC0EBF" w:rsidRPr="005627CA" w:rsidRDefault="00AC0EBF" w:rsidP="00AC0EBF">
            <w:pPr>
              <w:spacing w:after="0" w:line="276" w:lineRule="auto"/>
              <w:jc w:val="both"/>
              <w:rPr>
                <w:rFonts w:ascii="Sylfaen" w:hAnsi="Sylfaen"/>
                <w:sz w:val="20"/>
                <w:szCs w:val="20"/>
                <w:lang w:val="ka-GE"/>
              </w:rPr>
            </w:pPr>
            <w:r w:rsidRPr="005627CA">
              <w:rPr>
                <w:rFonts w:ascii="Sylfaen" w:hAnsi="Sylfaen"/>
                <w:sz w:val="20"/>
                <w:szCs w:val="20"/>
                <w:lang w:val="ka-GE"/>
              </w:rPr>
              <w:t>შესწავლილი მასალის ზეპირი პრეზენტაცია.</w:t>
            </w:r>
          </w:p>
          <w:p w14:paraId="2CB3A002" w14:textId="77777777" w:rsidR="00AC0EBF" w:rsidRPr="005627CA" w:rsidRDefault="00AC0EBF" w:rsidP="00AC0EBF">
            <w:pPr>
              <w:pStyle w:val="BodyTextIndent2"/>
              <w:spacing w:after="0" w:line="276" w:lineRule="auto"/>
              <w:ind w:left="0"/>
              <w:jc w:val="both"/>
              <w:rPr>
                <w:rFonts w:ascii="Sylfaen" w:hAnsi="Sylfaen" w:cs="AcadNusx"/>
                <w:b/>
                <w:sz w:val="20"/>
                <w:szCs w:val="20"/>
                <w:lang w:val="ka-GE"/>
              </w:rPr>
            </w:pPr>
            <w:r w:rsidRPr="005627CA">
              <w:rPr>
                <w:rFonts w:ascii="Sylfaen" w:hAnsi="Sylfaen" w:cs="AcadNusx"/>
                <w:b/>
                <w:sz w:val="20"/>
                <w:szCs w:val="20"/>
                <w:lang w:val="ka-GE"/>
              </w:rPr>
              <w:t>პრაქტიკული უნარ-ჩვევების დემონსტრირება,</w:t>
            </w:r>
          </w:p>
          <w:p w14:paraId="3451E937" w14:textId="020E333E" w:rsidR="00AC0EBF" w:rsidRPr="005627CA" w:rsidRDefault="00AC0EBF" w:rsidP="00AC0EBF">
            <w:pPr>
              <w:pStyle w:val="BodyTextIndent2"/>
              <w:spacing w:after="0" w:line="276" w:lineRule="auto"/>
              <w:ind w:left="0"/>
              <w:jc w:val="both"/>
              <w:rPr>
                <w:rFonts w:ascii="Sylfaen" w:hAnsi="Sylfaen"/>
                <w:sz w:val="20"/>
                <w:szCs w:val="20"/>
                <w:highlight w:val="yellow"/>
                <w:lang w:val="ka-GE"/>
              </w:rPr>
            </w:pPr>
            <w:r w:rsidRPr="005627CA">
              <w:rPr>
                <w:rFonts w:ascii="Sylfaen" w:hAnsi="Sylfaen" w:cs="AcadNusx"/>
                <w:b/>
                <w:sz w:val="20"/>
                <w:szCs w:val="20"/>
                <w:lang w:val="ka-GE"/>
              </w:rPr>
              <w:t xml:space="preserve"> ქეისი.</w:t>
            </w:r>
          </w:p>
        </w:tc>
      </w:tr>
      <w:tr w:rsidR="002B3317" w:rsidRPr="005627CA" w14:paraId="1D278E55" w14:textId="77777777" w:rsidTr="00DE79E2">
        <w:tc>
          <w:tcPr>
            <w:tcW w:w="2374" w:type="dxa"/>
            <w:tcBorders>
              <w:top w:val="single" w:sz="4" w:space="0" w:color="auto"/>
              <w:left w:val="single" w:sz="4" w:space="0" w:color="auto"/>
              <w:bottom w:val="single" w:sz="4" w:space="0" w:color="auto"/>
              <w:right w:val="single" w:sz="4" w:space="0" w:color="auto"/>
            </w:tcBorders>
          </w:tcPr>
          <w:p w14:paraId="75D072B7" w14:textId="77777777" w:rsidR="00AC0EBF" w:rsidRPr="005627CA" w:rsidRDefault="00AC0EBF" w:rsidP="00AC0EBF">
            <w:pPr>
              <w:spacing w:after="0" w:line="276" w:lineRule="auto"/>
              <w:jc w:val="both"/>
              <w:rPr>
                <w:rFonts w:ascii="Sylfaen" w:hAnsi="Sylfaen"/>
                <w:sz w:val="20"/>
                <w:szCs w:val="20"/>
                <w:lang w:val="ka-GE"/>
              </w:rPr>
            </w:pPr>
            <w:r w:rsidRPr="005627CA">
              <w:rPr>
                <w:rFonts w:ascii="Sylfaen" w:hAnsi="Sylfaen"/>
                <w:sz w:val="20"/>
                <w:szCs w:val="20"/>
                <w:lang w:val="ka-GE"/>
              </w:rPr>
              <w:t xml:space="preserve">1. ჩიჩუა ა., ჩიჩუა გ., გორგაძე გ.- კლინიკური </w:t>
            </w:r>
            <w:r w:rsidRPr="005627CA">
              <w:rPr>
                <w:rFonts w:ascii="Sylfaen" w:hAnsi="Sylfaen"/>
                <w:sz w:val="20"/>
                <w:szCs w:val="20"/>
                <w:lang w:val="ka-GE"/>
              </w:rPr>
              <w:lastRenderedPageBreak/>
              <w:t>ოფთალმოლოგიის  მორფოლოგიური საფუძვლები- თბ. 2021 გვ159-171</w:t>
            </w:r>
          </w:p>
          <w:p w14:paraId="58CDC23A" w14:textId="77777777" w:rsidR="00AC0EBF" w:rsidRPr="005627CA" w:rsidRDefault="00AC0EBF" w:rsidP="00AC0EBF">
            <w:pPr>
              <w:spacing w:after="0" w:line="276" w:lineRule="auto"/>
              <w:jc w:val="both"/>
              <w:rPr>
                <w:rFonts w:ascii="Sylfaen" w:hAnsi="Sylfaen"/>
                <w:sz w:val="20"/>
                <w:szCs w:val="20"/>
                <w:lang w:val="ka-GE"/>
              </w:rPr>
            </w:pPr>
            <w:r w:rsidRPr="005627CA">
              <w:rPr>
                <w:rFonts w:ascii="Sylfaen" w:hAnsi="Sylfaen"/>
                <w:sz w:val="20"/>
                <w:szCs w:val="20"/>
                <w:lang w:val="ka-GE"/>
              </w:rPr>
              <w:t>2. ცინცაძე რ. კლინიკური ოფთალმოლოგიის ენციკლოპედიური ატლასი- თბ 2020 გვ268 - 356</w:t>
            </w:r>
          </w:p>
          <w:p w14:paraId="68A123A1" w14:textId="77777777" w:rsidR="00AC0EBF" w:rsidRPr="005627CA" w:rsidRDefault="00AC0EBF" w:rsidP="00AC0EBF">
            <w:pPr>
              <w:spacing w:after="0" w:line="276" w:lineRule="auto"/>
              <w:jc w:val="both"/>
              <w:rPr>
                <w:rFonts w:ascii="Sylfaen" w:hAnsi="Sylfaen"/>
                <w:sz w:val="20"/>
                <w:szCs w:val="20"/>
                <w:lang w:val="ka-GE"/>
              </w:rPr>
            </w:pPr>
            <w:r w:rsidRPr="005627CA">
              <w:rPr>
                <w:rFonts w:ascii="Sylfaen" w:hAnsi="Sylfaen" w:cs="Sylfaen"/>
                <w:sz w:val="20"/>
                <w:szCs w:val="20"/>
                <w:lang w:val="ka-GE"/>
              </w:rPr>
              <w:t>3</w:t>
            </w:r>
            <w:r w:rsidRPr="005627CA">
              <w:rPr>
                <w:rFonts w:ascii="Sylfaen" w:hAnsi="Sylfaen" w:cs="Sylfaen"/>
                <w:sz w:val="20"/>
                <w:szCs w:val="20"/>
              </w:rPr>
              <w:t>.</w:t>
            </w:r>
            <w:r w:rsidRPr="005627CA">
              <w:rPr>
                <w:rFonts w:ascii="Sylfaen" w:hAnsi="Sylfaen" w:cs="Sylfaen"/>
                <w:sz w:val="20"/>
                <w:szCs w:val="20"/>
                <w:lang w:val="ka-GE"/>
              </w:rPr>
              <w:t>ბერაძე</w:t>
            </w:r>
            <w:r w:rsidRPr="005627CA">
              <w:rPr>
                <w:rFonts w:ascii="Sylfaen" w:hAnsi="Sylfaen"/>
                <w:sz w:val="20"/>
                <w:szCs w:val="20"/>
                <w:lang w:val="ka-GE"/>
              </w:rPr>
              <w:t xml:space="preserve"> ნ.,</w:t>
            </w:r>
            <w:r w:rsidRPr="005627CA">
              <w:rPr>
                <w:rFonts w:ascii="Sylfaen" w:hAnsi="Sylfaen"/>
                <w:sz w:val="20"/>
                <w:szCs w:val="20"/>
              </w:rPr>
              <w:t xml:space="preserve"> </w:t>
            </w:r>
            <w:r w:rsidRPr="005627CA">
              <w:rPr>
                <w:rFonts w:ascii="Sylfaen" w:hAnsi="Sylfaen"/>
                <w:sz w:val="20"/>
                <w:szCs w:val="20"/>
                <w:lang w:val="ka-GE"/>
              </w:rPr>
              <w:t>ჩიქოვანი</w:t>
            </w:r>
            <w:r w:rsidRPr="005627CA">
              <w:rPr>
                <w:rFonts w:ascii="Sylfaen" w:hAnsi="Sylfaen"/>
                <w:sz w:val="20"/>
                <w:szCs w:val="20"/>
              </w:rPr>
              <w:t xml:space="preserve"> ლ.</w:t>
            </w:r>
            <w:r w:rsidRPr="005627CA">
              <w:rPr>
                <w:rFonts w:ascii="Sylfaen" w:hAnsi="Sylfaen"/>
                <w:sz w:val="20"/>
                <w:szCs w:val="20"/>
                <w:lang w:val="ka-GE"/>
              </w:rPr>
              <w:t xml:space="preserve"> - თვალის დაავადებები - თბ.,1987</w:t>
            </w:r>
          </w:p>
          <w:p w14:paraId="7386E4A5" w14:textId="0018A0D2" w:rsidR="00AC0EBF" w:rsidRPr="005627CA" w:rsidRDefault="00AC0EBF" w:rsidP="00AC0EBF">
            <w:pPr>
              <w:spacing w:after="0" w:line="276" w:lineRule="auto"/>
              <w:jc w:val="both"/>
              <w:rPr>
                <w:rFonts w:ascii="Sylfaen" w:hAnsi="Sylfaen"/>
                <w:sz w:val="20"/>
                <w:szCs w:val="20"/>
                <w:lang w:val="ka-GE"/>
              </w:rPr>
            </w:pPr>
            <w:r w:rsidRPr="005627CA">
              <w:rPr>
                <w:rFonts w:ascii="Sylfaen" w:hAnsi="Sylfaen"/>
                <w:sz w:val="20"/>
                <w:szCs w:val="20"/>
                <w:lang w:val="ka-GE"/>
              </w:rPr>
              <w:t>გვ 310- 334</w:t>
            </w:r>
          </w:p>
        </w:tc>
        <w:tc>
          <w:tcPr>
            <w:tcW w:w="7686" w:type="dxa"/>
            <w:tcBorders>
              <w:top w:val="single" w:sz="4" w:space="0" w:color="auto"/>
              <w:left w:val="single" w:sz="4" w:space="0" w:color="auto"/>
              <w:bottom w:val="single" w:sz="4" w:space="0" w:color="auto"/>
              <w:right w:val="single" w:sz="4" w:space="0" w:color="auto"/>
            </w:tcBorders>
          </w:tcPr>
          <w:p w14:paraId="307E03FD" w14:textId="01A7E9D3" w:rsidR="00AC0EBF" w:rsidRPr="005627CA" w:rsidRDefault="00DE79E2" w:rsidP="00AC0EBF">
            <w:pPr>
              <w:pStyle w:val="BodyTextIndent2"/>
              <w:spacing w:after="0" w:line="276" w:lineRule="auto"/>
              <w:ind w:left="0"/>
              <w:jc w:val="both"/>
              <w:rPr>
                <w:rFonts w:ascii="Sylfaen" w:hAnsi="Sylfaen"/>
                <w:b/>
                <w:sz w:val="20"/>
                <w:szCs w:val="20"/>
                <w:lang w:val="ka-GE"/>
              </w:rPr>
            </w:pPr>
            <w:r w:rsidRPr="005627CA">
              <w:rPr>
                <w:rFonts w:ascii="Sylfaen" w:hAnsi="Sylfaen"/>
                <w:b/>
                <w:sz w:val="20"/>
                <w:szCs w:val="20"/>
                <w:lang w:val="ka-GE"/>
              </w:rPr>
              <w:lastRenderedPageBreak/>
              <w:t xml:space="preserve">მე - </w:t>
            </w:r>
            <w:r w:rsidR="00AC0EBF" w:rsidRPr="005627CA">
              <w:rPr>
                <w:rFonts w:ascii="Sylfaen" w:hAnsi="Sylfaen"/>
                <w:b/>
                <w:sz w:val="20"/>
                <w:szCs w:val="20"/>
                <w:lang w:val="ka-GE"/>
              </w:rPr>
              <w:t>11 დღე  - ლექცია 1 საათი</w:t>
            </w:r>
          </w:p>
          <w:p w14:paraId="6D6BCF48" w14:textId="77777777" w:rsidR="00AC0EBF" w:rsidRPr="005627CA" w:rsidRDefault="00AC0EBF" w:rsidP="00AC0EBF">
            <w:pPr>
              <w:pStyle w:val="BodyTextIndent2"/>
              <w:spacing w:after="0" w:line="276" w:lineRule="auto"/>
              <w:ind w:left="0"/>
              <w:jc w:val="both"/>
              <w:rPr>
                <w:rFonts w:ascii="Sylfaen" w:hAnsi="Sylfaen"/>
                <w:sz w:val="20"/>
                <w:szCs w:val="20"/>
                <w:lang w:val="ka-GE"/>
              </w:rPr>
            </w:pPr>
            <w:r w:rsidRPr="005627CA">
              <w:rPr>
                <w:rFonts w:ascii="Sylfaen" w:hAnsi="Sylfaen"/>
                <w:sz w:val="20"/>
                <w:szCs w:val="20"/>
                <w:lang w:val="ka-GE"/>
              </w:rPr>
              <w:t>ბადურა გარისის დაავაბებები, დაიბეტური რეტინოპათია, ასაკობრივი მაკულოდისტროფია,ბადურას ჩამოცლა, ბადურას დისტროფიული დაავადებები</w:t>
            </w:r>
          </w:p>
          <w:p w14:paraId="5BFBFD35" w14:textId="77777777" w:rsidR="00AC0EBF" w:rsidRPr="005627CA" w:rsidRDefault="00AC0EBF" w:rsidP="00AC0EBF">
            <w:pPr>
              <w:pStyle w:val="BodyTextIndent2"/>
              <w:spacing w:after="0" w:line="276" w:lineRule="auto"/>
              <w:ind w:left="0"/>
              <w:jc w:val="both"/>
              <w:rPr>
                <w:rFonts w:ascii="Sylfaen" w:hAnsi="Sylfaen"/>
                <w:sz w:val="20"/>
                <w:szCs w:val="20"/>
                <w:lang w:val="ka-GE"/>
              </w:rPr>
            </w:pPr>
          </w:p>
          <w:p w14:paraId="6D2DC46D" w14:textId="77777777" w:rsidR="00AC0EBF" w:rsidRPr="005627CA" w:rsidRDefault="00AC0EBF" w:rsidP="00AC0EBF">
            <w:pPr>
              <w:pStyle w:val="BodyTextIndent2"/>
              <w:spacing w:after="0" w:line="276" w:lineRule="auto"/>
              <w:ind w:left="0"/>
              <w:jc w:val="both"/>
              <w:rPr>
                <w:rFonts w:ascii="Sylfaen" w:hAnsi="Sylfaen"/>
                <w:b/>
                <w:sz w:val="20"/>
                <w:szCs w:val="20"/>
                <w:lang w:val="ka-GE"/>
              </w:rPr>
            </w:pPr>
            <w:r w:rsidRPr="005627CA">
              <w:rPr>
                <w:rFonts w:ascii="Sylfaen" w:hAnsi="Sylfaen"/>
                <w:b/>
                <w:sz w:val="20"/>
                <w:szCs w:val="20"/>
                <w:lang w:val="ka-GE"/>
              </w:rPr>
              <w:t>პრაქტიკული მეცადინეობა - 3 სთ.</w:t>
            </w:r>
          </w:p>
          <w:p w14:paraId="0FD57233" w14:textId="77777777" w:rsidR="00AC0EBF" w:rsidRPr="005627CA" w:rsidRDefault="00AC0EBF" w:rsidP="00AC0EBF">
            <w:pPr>
              <w:spacing w:after="0" w:line="276" w:lineRule="auto"/>
              <w:jc w:val="both"/>
              <w:rPr>
                <w:rFonts w:ascii="Sylfaen" w:hAnsi="Sylfaen"/>
                <w:sz w:val="20"/>
                <w:szCs w:val="20"/>
                <w:lang w:val="ka-GE"/>
              </w:rPr>
            </w:pPr>
            <w:r w:rsidRPr="005627CA">
              <w:rPr>
                <w:rFonts w:ascii="Sylfaen" w:hAnsi="Sylfaen"/>
                <w:sz w:val="20"/>
                <w:szCs w:val="20"/>
                <w:lang w:val="ka-GE"/>
              </w:rPr>
              <w:t>შესწავლილი მასალის ზეპირი პრეზენტაცია.</w:t>
            </w:r>
          </w:p>
          <w:p w14:paraId="0A8AD7E3" w14:textId="77777777" w:rsidR="00AC0EBF" w:rsidRPr="005627CA" w:rsidRDefault="00AC0EBF" w:rsidP="00AC0EBF">
            <w:pPr>
              <w:pStyle w:val="BodyTextIndent2"/>
              <w:spacing w:after="0" w:line="276" w:lineRule="auto"/>
              <w:ind w:left="0"/>
              <w:jc w:val="both"/>
              <w:rPr>
                <w:rFonts w:ascii="Sylfaen" w:hAnsi="Sylfaen" w:cs="AcadNusx"/>
                <w:b/>
                <w:sz w:val="20"/>
                <w:szCs w:val="20"/>
                <w:lang w:val="ka-GE"/>
              </w:rPr>
            </w:pPr>
            <w:r w:rsidRPr="005627CA">
              <w:rPr>
                <w:rFonts w:ascii="Sylfaen" w:hAnsi="Sylfaen" w:cs="AcadNusx"/>
                <w:b/>
                <w:sz w:val="20"/>
                <w:szCs w:val="20"/>
                <w:lang w:val="ka-GE"/>
              </w:rPr>
              <w:t>პრაქტიკული უნარ-ჩვევების დემონსტრირება,</w:t>
            </w:r>
          </w:p>
          <w:p w14:paraId="155947E3" w14:textId="0B88CC47" w:rsidR="00AC0EBF" w:rsidRPr="005627CA" w:rsidRDefault="00AC0EBF" w:rsidP="00AC0EBF">
            <w:pPr>
              <w:pStyle w:val="BodyTextIndent2"/>
              <w:spacing w:after="0" w:line="276" w:lineRule="auto"/>
              <w:ind w:left="0"/>
              <w:jc w:val="both"/>
              <w:rPr>
                <w:rFonts w:ascii="Sylfaen" w:hAnsi="Sylfaen"/>
                <w:b/>
                <w:sz w:val="20"/>
                <w:szCs w:val="20"/>
                <w:lang w:val="ka-GE"/>
              </w:rPr>
            </w:pPr>
            <w:r w:rsidRPr="005627CA">
              <w:rPr>
                <w:rFonts w:ascii="Sylfaen" w:hAnsi="Sylfaen" w:cs="AcadNusx"/>
                <w:b/>
                <w:sz w:val="20"/>
                <w:szCs w:val="20"/>
                <w:lang w:val="ka-GE"/>
              </w:rPr>
              <w:t xml:space="preserve"> ქეისი.</w:t>
            </w:r>
          </w:p>
        </w:tc>
      </w:tr>
      <w:tr w:rsidR="002B3317" w:rsidRPr="005627CA" w14:paraId="2F659BFC" w14:textId="77777777" w:rsidTr="00DE79E2">
        <w:tc>
          <w:tcPr>
            <w:tcW w:w="2374" w:type="dxa"/>
            <w:tcBorders>
              <w:top w:val="single" w:sz="4" w:space="0" w:color="auto"/>
              <w:left w:val="single" w:sz="4" w:space="0" w:color="auto"/>
              <w:bottom w:val="single" w:sz="4" w:space="0" w:color="auto"/>
              <w:right w:val="single" w:sz="4" w:space="0" w:color="auto"/>
            </w:tcBorders>
          </w:tcPr>
          <w:p w14:paraId="1A1164BC" w14:textId="77777777" w:rsidR="00AC0EBF" w:rsidRPr="005627CA" w:rsidRDefault="00AC0EBF" w:rsidP="00AC0EBF">
            <w:pPr>
              <w:spacing w:after="0" w:line="276" w:lineRule="auto"/>
              <w:jc w:val="both"/>
              <w:rPr>
                <w:rFonts w:ascii="Sylfaen" w:hAnsi="Sylfaen"/>
                <w:sz w:val="20"/>
                <w:szCs w:val="20"/>
                <w:lang w:val="ka-GE"/>
              </w:rPr>
            </w:pPr>
            <w:r w:rsidRPr="005627CA">
              <w:rPr>
                <w:rFonts w:ascii="Sylfaen" w:hAnsi="Sylfaen"/>
                <w:sz w:val="20"/>
                <w:szCs w:val="20"/>
                <w:lang w:val="ka-GE"/>
              </w:rPr>
              <w:lastRenderedPageBreak/>
              <w:t>1. ჩიჩუა ა., ჩიჩუა გ., გორგაძე გ.- კლინიკური ოფთალმოლოგიის  მორფოლოგიური საფუძვლები- თბ. 2021 178-187</w:t>
            </w:r>
          </w:p>
          <w:p w14:paraId="285248D4" w14:textId="77777777" w:rsidR="00AC0EBF" w:rsidRPr="005627CA" w:rsidRDefault="00AC0EBF" w:rsidP="00AC0EBF">
            <w:pPr>
              <w:spacing w:after="0" w:line="276" w:lineRule="auto"/>
              <w:jc w:val="both"/>
              <w:rPr>
                <w:rFonts w:ascii="Sylfaen" w:hAnsi="Sylfaen"/>
                <w:sz w:val="20"/>
                <w:szCs w:val="20"/>
                <w:lang w:val="ka-GE"/>
              </w:rPr>
            </w:pPr>
            <w:r w:rsidRPr="005627CA">
              <w:rPr>
                <w:rFonts w:ascii="Sylfaen" w:hAnsi="Sylfaen"/>
                <w:sz w:val="20"/>
                <w:szCs w:val="20"/>
                <w:lang w:val="ka-GE"/>
              </w:rPr>
              <w:t>2. ცინცაძე რ. კლინიკური ოფთალმოლოგიის ენციკლოპედიური ატლასი- თბ 2020 გვ 38-39; 56 – 57; 80-82; 191-193</w:t>
            </w:r>
          </w:p>
          <w:p w14:paraId="77C0C042" w14:textId="77777777" w:rsidR="00AC0EBF" w:rsidRPr="005627CA" w:rsidRDefault="00AC0EBF" w:rsidP="00AC0EBF">
            <w:pPr>
              <w:spacing w:after="0" w:line="276" w:lineRule="auto"/>
              <w:jc w:val="both"/>
              <w:rPr>
                <w:rFonts w:ascii="Sylfaen" w:hAnsi="Sylfaen"/>
                <w:sz w:val="20"/>
                <w:szCs w:val="20"/>
                <w:lang w:val="ka-GE"/>
              </w:rPr>
            </w:pPr>
            <w:r w:rsidRPr="005627CA">
              <w:rPr>
                <w:rFonts w:ascii="Sylfaen" w:hAnsi="Sylfaen" w:cs="Sylfaen"/>
                <w:sz w:val="20"/>
                <w:szCs w:val="20"/>
                <w:lang w:val="ka-GE"/>
              </w:rPr>
              <w:t>3</w:t>
            </w:r>
            <w:r w:rsidRPr="005627CA">
              <w:rPr>
                <w:rFonts w:ascii="Sylfaen" w:hAnsi="Sylfaen" w:cs="Sylfaen"/>
                <w:sz w:val="20"/>
                <w:szCs w:val="20"/>
              </w:rPr>
              <w:t>.</w:t>
            </w:r>
            <w:r w:rsidRPr="005627CA">
              <w:rPr>
                <w:rFonts w:ascii="Sylfaen" w:hAnsi="Sylfaen" w:cs="Sylfaen"/>
                <w:sz w:val="20"/>
                <w:szCs w:val="20"/>
                <w:lang w:val="ka-GE"/>
              </w:rPr>
              <w:t>ბერაძე</w:t>
            </w:r>
            <w:r w:rsidRPr="005627CA">
              <w:rPr>
                <w:rFonts w:ascii="Sylfaen" w:hAnsi="Sylfaen"/>
                <w:sz w:val="20"/>
                <w:szCs w:val="20"/>
                <w:lang w:val="ka-GE"/>
              </w:rPr>
              <w:t xml:space="preserve"> ნ.,</w:t>
            </w:r>
            <w:r w:rsidRPr="005627CA">
              <w:rPr>
                <w:rFonts w:ascii="Sylfaen" w:hAnsi="Sylfaen"/>
                <w:sz w:val="20"/>
                <w:szCs w:val="20"/>
              </w:rPr>
              <w:t xml:space="preserve"> </w:t>
            </w:r>
            <w:r w:rsidRPr="005627CA">
              <w:rPr>
                <w:rFonts w:ascii="Sylfaen" w:hAnsi="Sylfaen"/>
                <w:sz w:val="20"/>
                <w:szCs w:val="20"/>
                <w:lang w:val="ka-GE"/>
              </w:rPr>
              <w:t>ჩიქოვანი</w:t>
            </w:r>
            <w:r w:rsidRPr="005627CA">
              <w:rPr>
                <w:rFonts w:ascii="Sylfaen" w:hAnsi="Sylfaen"/>
                <w:sz w:val="20"/>
                <w:szCs w:val="20"/>
              </w:rPr>
              <w:t xml:space="preserve"> ლ.</w:t>
            </w:r>
            <w:r w:rsidRPr="005627CA">
              <w:rPr>
                <w:rFonts w:ascii="Sylfaen" w:hAnsi="Sylfaen"/>
                <w:sz w:val="20"/>
                <w:szCs w:val="20"/>
                <w:lang w:val="ka-GE"/>
              </w:rPr>
              <w:t xml:space="preserve"> - თვალის დაავადებები - თბ.,1987</w:t>
            </w:r>
          </w:p>
          <w:p w14:paraId="118C1591" w14:textId="4BDE53DB" w:rsidR="00AC0EBF" w:rsidRPr="005627CA" w:rsidRDefault="00AC0EBF" w:rsidP="00AC0EBF">
            <w:pPr>
              <w:spacing w:after="0" w:line="276" w:lineRule="auto"/>
              <w:jc w:val="both"/>
              <w:rPr>
                <w:rFonts w:ascii="Sylfaen" w:hAnsi="Sylfaen"/>
                <w:sz w:val="20"/>
                <w:szCs w:val="20"/>
                <w:lang w:val="ka-GE"/>
              </w:rPr>
            </w:pPr>
            <w:r w:rsidRPr="005627CA">
              <w:rPr>
                <w:rFonts w:ascii="Sylfaen" w:hAnsi="Sylfaen"/>
                <w:sz w:val="20"/>
                <w:szCs w:val="20"/>
                <w:lang w:val="ka-GE"/>
              </w:rPr>
              <w:t>გვ355-369; 381- 413</w:t>
            </w:r>
          </w:p>
        </w:tc>
        <w:tc>
          <w:tcPr>
            <w:tcW w:w="7686" w:type="dxa"/>
            <w:tcBorders>
              <w:top w:val="single" w:sz="4" w:space="0" w:color="auto"/>
              <w:left w:val="single" w:sz="4" w:space="0" w:color="auto"/>
              <w:bottom w:val="single" w:sz="4" w:space="0" w:color="auto"/>
              <w:right w:val="single" w:sz="4" w:space="0" w:color="auto"/>
            </w:tcBorders>
          </w:tcPr>
          <w:p w14:paraId="6B30F798" w14:textId="30F67F7C" w:rsidR="00AC0EBF" w:rsidRPr="005627CA" w:rsidRDefault="00DE79E2" w:rsidP="00AC0EBF">
            <w:pPr>
              <w:pStyle w:val="BodyTextIndent2"/>
              <w:spacing w:after="0" w:line="276" w:lineRule="auto"/>
              <w:ind w:left="0"/>
              <w:jc w:val="both"/>
              <w:rPr>
                <w:rFonts w:ascii="Sylfaen" w:hAnsi="Sylfaen"/>
                <w:b/>
                <w:sz w:val="20"/>
                <w:szCs w:val="20"/>
                <w:lang w:val="ka-GE"/>
              </w:rPr>
            </w:pPr>
            <w:r w:rsidRPr="005627CA">
              <w:rPr>
                <w:rFonts w:ascii="Sylfaen" w:hAnsi="Sylfaen"/>
                <w:b/>
                <w:sz w:val="20"/>
                <w:szCs w:val="20"/>
                <w:lang w:val="ka-GE"/>
              </w:rPr>
              <w:t xml:space="preserve">მე - </w:t>
            </w:r>
            <w:r w:rsidR="00AC0EBF" w:rsidRPr="005627CA">
              <w:rPr>
                <w:rFonts w:ascii="Sylfaen" w:hAnsi="Sylfaen"/>
                <w:b/>
                <w:sz w:val="20"/>
                <w:szCs w:val="20"/>
                <w:lang w:val="ka-GE"/>
              </w:rPr>
              <w:t>12 დღე - ლექცია 1 საათი</w:t>
            </w:r>
          </w:p>
          <w:p w14:paraId="509763C6" w14:textId="77777777" w:rsidR="00AC0EBF" w:rsidRPr="005627CA" w:rsidRDefault="00AC0EBF" w:rsidP="00AC0EBF">
            <w:pPr>
              <w:pStyle w:val="BodyTextIndent2"/>
              <w:spacing w:after="0" w:line="276" w:lineRule="auto"/>
              <w:ind w:left="0"/>
              <w:jc w:val="both"/>
              <w:rPr>
                <w:rFonts w:ascii="Sylfaen" w:hAnsi="Sylfaen"/>
                <w:b/>
                <w:sz w:val="20"/>
                <w:szCs w:val="20"/>
                <w:lang w:val="ka-GE"/>
              </w:rPr>
            </w:pPr>
            <w:r w:rsidRPr="005627CA">
              <w:rPr>
                <w:rFonts w:ascii="Sylfaen" w:hAnsi="Sylfaen"/>
                <w:b/>
                <w:sz w:val="20"/>
                <w:szCs w:val="20"/>
                <w:lang w:val="ka-GE"/>
              </w:rPr>
              <w:t>პედიატრიული ოფთალმოლოგია, ახალშობილთა ოფთალმია, ახალშობილთა რეტინოპათია, სიელმეები, რეტინობლასტომა, ტრავმები, ქიმიური და თერმული დამწვრობა, თვალის ბლაგვი ტრავმები , შემავალი ჭრილობები</w:t>
            </w:r>
          </w:p>
          <w:p w14:paraId="5ADB8FF3" w14:textId="77777777" w:rsidR="00AC0EBF" w:rsidRPr="005627CA" w:rsidRDefault="00AC0EBF" w:rsidP="00AC0EBF">
            <w:pPr>
              <w:pStyle w:val="BodyTextIndent2"/>
              <w:spacing w:after="0" w:line="276" w:lineRule="auto"/>
              <w:ind w:left="0"/>
              <w:jc w:val="both"/>
              <w:rPr>
                <w:rFonts w:ascii="Sylfaen" w:hAnsi="Sylfaen"/>
                <w:b/>
                <w:sz w:val="20"/>
                <w:szCs w:val="20"/>
                <w:lang w:val="ka-GE"/>
              </w:rPr>
            </w:pPr>
            <w:r w:rsidRPr="005627CA">
              <w:rPr>
                <w:rFonts w:ascii="Sylfaen" w:hAnsi="Sylfaen"/>
                <w:b/>
                <w:sz w:val="20"/>
                <w:szCs w:val="20"/>
                <w:lang w:val="ka-GE"/>
              </w:rPr>
              <w:t>პრაქტიკული მეცადინეობა - 3 სთ.</w:t>
            </w:r>
          </w:p>
          <w:p w14:paraId="342E4222" w14:textId="77777777" w:rsidR="00AC0EBF" w:rsidRPr="005627CA" w:rsidRDefault="00AC0EBF" w:rsidP="00AC0EBF">
            <w:pPr>
              <w:spacing w:after="0" w:line="276" w:lineRule="auto"/>
              <w:jc w:val="both"/>
              <w:rPr>
                <w:rFonts w:ascii="Sylfaen" w:hAnsi="Sylfaen"/>
                <w:sz w:val="20"/>
                <w:szCs w:val="20"/>
                <w:lang w:val="ka-GE"/>
              </w:rPr>
            </w:pPr>
            <w:r w:rsidRPr="005627CA">
              <w:rPr>
                <w:rFonts w:ascii="Sylfaen" w:hAnsi="Sylfaen"/>
                <w:sz w:val="20"/>
                <w:szCs w:val="20"/>
                <w:lang w:val="ka-GE"/>
              </w:rPr>
              <w:t>შესწავლილი მასალის ზეპირი პრეზენტაცია.</w:t>
            </w:r>
          </w:p>
          <w:p w14:paraId="6DABD88F" w14:textId="77777777" w:rsidR="00AC0EBF" w:rsidRPr="005627CA" w:rsidRDefault="00AC0EBF" w:rsidP="00AC0EBF">
            <w:pPr>
              <w:pStyle w:val="BodyTextIndent2"/>
              <w:spacing w:after="0" w:line="276" w:lineRule="auto"/>
              <w:ind w:left="0"/>
              <w:jc w:val="both"/>
              <w:rPr>
                <w:rFonts w:ascii="Sylfaen" w:hAnsi="Sylfaen" w:cs="AcadNusx"/>
                <w:b/>
                <w:sz w:val="20"/>
                <w:szCs w:val="20"/>
                <w:lang w:val="ka-GE"/>
              </w:rPr>
            </w:pPr>
            <w:r w:rsidRPr="005627CA">
              <w:rPr>
                <w:rFonts w:ascii="Sylfaen" w:hAnsi="Sylfaen" w:cs="AcadNusx"/>
                <w:b/>
                <w:sz w:val="20"/>
                <w:szCs w:val="20"/>
                <w:lang w:val="ka-GE"/>
              </w:rPr>
              <w:t>პრაქტიკული უნარ-ჩვევების დემონსტრირება,</w:t>
            </w:r>
          </w:p>
          <w:p w14:paraId="749FC75A" w14:textId="582BC0CA" w:rsidR="00AC0EBF" w:rsidRPr="005627CA" w:rsidRDefault="00AC0EBF" w:rsidP="00AC0EBF">
            <w:pPr>
              <w:pStyle w:val="BodyTextIndent2"/>
              <w:spacing w:after="0" w:line="276" w:lineRule="auto"/>
              <w:ind w:left="0"/>
              <w:jc w:val="both"/>
              <w:rPr>
                <w:rFonts w:ascii="Sylfaen" w:hAnsi="Sylfaen"/>
                <w:b/>
                <w:sz w:val="20"/>
                <w:szCs w:val="20"/>
                <w:lang w:val="ka-GE"/>
              </w:rPr>
            </w:pPr>
            <w:r w:rsidRPr="005627CA">
              <w:rPr>
                <w:rFonts w:ascii="Sylfaen" w:hAnsi="Sylfaen" w:cs="AcadNusx"/>
                <w:b/>
                <w:sz w:val="20"/>
                <w:szCs w:val="20"/>
                <w:lang w:val="ka-GE"/>
              </w:rPr>
              <w:t>ქეისი.</w:t>
            </w:r>
            <w:r w:rsidRPr="005627CA">
              <w:rPr>
                <w:rFonts w:ascii="Sylfaen" w:hAnsi="Sylfaen"/>
                <w:b/>
                <w:sz w:val="20"/>
                <w:szCs w:val="20"/>
                <w:lang w:val="ka-GE"/>
              </w:rPr>
              <w:t xml:space="preserve"> </w:t>
            </w:r>
          </w:p>
          <w:p w14:paraId="499D3777" w14:textId="77777777" w:rsidR="00AC0EBF" w:rsidRPr="005627CA" w:rsidRDefault="00AC0EBF" w:rsidP="00AC0EBF">
            <w:pPr>
              <w:spacing w:after="0" w:line="276" w:lineRule="auto"/>
              <w:jc w:val="both"/>
              <w:rPr>
                <w:rFonts w:ascii="Sylfaen" w:hAnsi="Sylfaen"/>
                <w:sz w:val="20"/>
                <w:szCs w:val="20"/>
                <w:highlight w:val="yellow"/>
              </w:rPr>
            </w:pPr>
          </w:p>
        </w:tc>
      </w:tr>
      <w:tr w:rsidR="002B3317" w:rsidRPr="005627CA" w14:paraId="561FD51E" w14:textId="77777777" w:rsidTr="00550693">
        <w:trPr>
          <w:trHeight w:val="773"/>
        </w:trPr>
        <w:tc>
          <w:tcPr>
            <w:tcW w:w="10060" w:type="dxa"/>
            <w:gridSpan w:val="2"/>
            <w:tcBorders>
              <w:top w:val="single" w:sz="4" w:space="0" w:color="auto"/>
              <w:left w:val="single" w:sz="4" w:space="0" w:color="auto"/>
              <w:bottom w:val="single" w:sz="4" w:space="0" w:color="auto"/>
              <w:right w:val="single" w:sz="4" w:space="0" w:color="auto"/>
            </w:tcBorders>
          </w:tcPr>
          <w:p w14:paraId="0C537A4E" w14:textId="77777777" w:rsidR="00BF6E18" w:rsidRPr="005627CA" w:rsidRDefault="00BF6E18" w:rsidP="003310D2">
            <w:pPr>
              <w:pStyle w:val="BodyTextIndent2"/>
              <w:spacing w:after="0" w:line="276" w:lineRule="auto"/>
              <w:ind w:left="0"/>
              <w:jc w:val="both"/>
              <w:rPr>
                <w:rFonts w:ascii="Sylfaen" w:hAnsi="Sylfaen" w:cs="TTE1B7FF18t00"/>
                <w:b/>
                <w:sz w:val="20"/>
                <w:szCs w:val="20"/>
                <w:lang w:val="ka-GE"/>
              </w:rPr>
            </w:pPr>
          </w:p>
          <w:p w14:paraId="7987B489" w14:textId="218FF8ED" w:rsidR="00BF6E18" w:rsidRPr="005627CA" w:rsidRDefault="00550693" w:rsidP="00BF6E18">
            <w:pPr>
              <w:pStyle w:val="BodyTextIndent2"/>
              <w:spacing w:after="0" w:line="276" w:lineRule="auto"/>
              <w:ind w:left="0"/>
              <w:jc w:val="center"/>
              <w:rPr>
                <w:rFonts w:ascii="Sylfaen" w:hAnsi="Sylfaen" w:cs="TTE1B7FF18t00"/>
                <w:sz w:val="20"/>
                <w:szCs w:val="20"/>
                <w:lang w:val="ka-GE"/>
              </w:rPr>
            </w:pPr>
            <w:r w:rsidRPr="005627CA">
              <w:rPr>
                <w:rFonts w:ascii="Sylfaen" w:hAnsi="Sylfaen"/>
                <w:b/>
                <w:sz w:val="20"/>
                <w:szCs w:val="20"/>
                <w:lang w:val="ka-GE"/>
              </w:rPr>
              <w:t xml:space="preserve">მე - </w:t>
            </w:r>
            <w:r w:rsidR="00BF6E18" w:rsidRPr="005627CA">
              <w:rPr>
                <w:rFonts w:ascii="Sylfaen" w:hAnsi="Sylfaen" w:cs="TTE1B7FF18t00"/>
                <w:b/>
                <w:sz w:val="20"/>
                <w:szCs w:val="20"/>
                <w:lang w:val="ka-GE"/>
              </w:rPr>
              <w:t xml:space="preserve">17 დღე – </w:t>
            </w:r>
            <w:r w:rsidR="001E27C0" w:rsidRPr="005627CA">
              <w:rPr>
                <w:rFonts w:ascii="Sylfaen" w:hAnsi="Sylfaen" w:cs="TTE1B7FF18t00"/>
                <w:sz w:val="20"/>
                <w:szCs w:val="20"/>
                <w:lang w:val="ka-GE"/>
              </w:rPr>
              <w:t>დასკვნით</w:t>
            </w:r>
            <w:r w:rsidR="00BF6E18" w:rsidRPr="005627CA">
              <w:rPr>
                <w:rFonts w:ascii="Sylfaen" w:hAnsi="Sylfaen" w:cs="TTE1B7FF18t00"/>
                <w:sz w:val="20"/>
                <w:szCs w:val="20"/>
                <w:lang w:val="ka-GE"/>
              </w:rPr>
              <w:t>ი გამოცდა – 2 სთ.</w:t>
            </w:r>
          </w:p>
          <w:p w14:paraId="6625E06E" w14:textId="77777777" w:rsidR="00BF6E18" w:rsidRPr="005627CA" w:rsidRDefault="00BF6E18" w:rsidP="003310D2">
            <w:pPr>
              <w:pStyle w:val="BodyTextIndent2"/>
              <w:spacing w:after="0" w:line="276" w:lineRule="auto"/>
              <w:ind w:left="0"/>
              <w:jc w:val="both"/>
              <w:rPr>
                <w:rFonts w:ascii="Sylfaen" w:hAnsi="Sylfaen"/>
                <w:b/>
                <w:sz w:val="20"/>
                <w:szCs w:val="20"/>
                <w:lang w:val="ka-GE"/>
              </w:rPr>
            </w:pPr>
          </w:p>
        </w:tc>
      </w:tr>
      <w:tr w:rsidR="002B3317" w:rsidRPr="005627CA" w14:paraId="2165E55D" w14:textId="77777777" w:rsidTr="00DE79E2">
        <w:tc>
          <w:tcPr>
            <w:tcW w:w="2374" w:type="dxa"/>
            <w:tcBorders>
              <w:top w:val="single" w:sz="4" w:space="0" w:color="auto"/>
              <w:left w:val="single" w:sz="4" w:space="0" w:color="auto"/>
              <w:bottom w:val="single" w:sz="4" w:space="0" w:color="auto"/>
              <w:right w:val="single" w:sz="4" w:space="0" w:color="auto"/>
            </w:tcBorders>
          </w:tcPr>
          <w:p w14:paraId="1E3FD517" w14:textId="77777777" w:rsidR="0086313C" w:rsidRPr="005627CA" w:rsidRDefault="0086313C" w:rsidP="003310D2">
            <w:pPr>
              <w:spacing w:after="0" w:line="276" w:lineRule="auto"/>
              <w:jc w:val="both"/>
              <w:rPr>
                <w:rFonts w:ascii="Sylfaen" w:hAnsi="Sylfaen"/>
                <w:b/>
                <w:sz w:val="20"/>
                <w:szCs w:val="20"/>
              </w:rPr>
            </w:pPr>
            <w:r w:rsidRPr="005627CA">
              <w:rPr>
                <w:rFonts w:ascii="Sylfaen" w:hAnsi="Sylfaen"/>
                <w:b/>
                <w:sz w:val="20"/>
                <w:szCs w:val="20"/>
                <w:lang w:val="ka-GE"/>
              </w:rPr>
              <w:t>სწავლების ფორმატი</w:t>
            </w:r>
          </w:p>
        </w:tc>
        <w:tc>
          <w:tcPr>
            <w:tcW w:w="7686" w:type="dxa"/>
            <w:tcBorders>
              <w:top w:val="single" w:sz="4" w:space="0" w:color="auto"/>
              <w:left w:val="single" w:sz="4" w:space="0" w:color="auto"/>
              <w:bottom w:val="single" w:sz="4" w:space="0" w:color="auto"/>
              <w:right w:val="single" w:sz="4" w:space="0" w:color="auto"/>
            </w:tcBorders>
          </w:tcPr>
          <w:p w14:paraId="11DE8A22" w14:textId="77777777" w:rsidR="0086313C" w:rsidRPr="005627CA" w:rsidRDefault="0086313C" w:rsidP="003310D2">
            <w:pPr>
              <w:spacing w:after="0" w:line="276" w:lineRule="auto"/>
              <w:rPr>
                <w:rFonts w:ascii="Sylfaen" w:hAnsi="Sylfaen" w:cs="Sylfaen"/>
                <w:sz w:val="20"/>
                <w:szCs w:val="20"/>
                <w:lang w:val="ka-GE"/>
              </w:rPr>
            </w:pPr>
            <w:r w:rsidRPr="005627CA">
              <w:rPr>
                <w:rFonts w:ascii="Sylfaen" w:hAnsi="Sylfaen" w:cs="Sylfaen"/>
                <w:sz w:val="20"/>
                <w:szCs w:val="20"/>
                <w:lang w:val="ka-GE"/>
              </w:rPr>
              <w:t>ლექცია, პრაქტიკული</w:t>
            </w:r>
          </w:p>
        </w:tc>
      </w:tr>
      <w:tr w:rsidR="002B3317" w:rsidRPr="005627CA" w14:paraId="7EBCB413" w14:textId="77777777" w:rsidTr="00DE79E2">
        <w:tc>
          <w:tcPr>
            <w:tcW w:w="2374" w:type="dxa"/>
            <w:tcBorders>
              <w:top w:val="single" w:sz="4" w:space="0" w:color="auto"/>
              <w:left w:val="single" w:sz="4" w:space="0" w:color="auto"/>
              <w:bottom w:val="single" w:sz="4" w:space="0" w:color="auto"/>
              <w:right w:val="single" w:sz="4" w:space="0" w:color="auto"/>
            </w:tcBorders>
          </w:tcPr>
          <w:p w14:paraId="5D1CDE4D" w14:textId="77777777" w:rsidR="0086313C" w:rsidRPr="005627CA" w:rsidRDefault="0086313C" w:rsidP="003310D2">
            <w:pPr>
              <w:spacing w:after="0" w:line="276" w:lineRule="auto"/>
              <w:rPr>
                <w:rFonts w:ascii="Sylfaen" w:hAnsi="Sylfaen"/>
                <w:b/>
                <w:sz w:val="20"/>
                <w:szCs w:val="20"/>
                <w:lang w:val="ka-GE"/>
              </w:rPr>
            </w:pPr>
            <w:r w:rsidRPr="005627CA">
              <w:rPr>
                <w:rFonts w:ascii="Sylfaen" w:hAnsi="Sylfaen" w:cs="Sylfaen"/>
                <w:b/>
                <w:sz w:val="20"/>
                <w:szCs w:val="20"/>
                <w:lang w:val="ka-GE"/>
              </w:rPr>
              <w:t>სასწავლო</w:t>
            </w:r>
            <w:r w:rsidRPr="005627CA">
              <w:rPr>
                <w:rFonts w:ascii="Sylfaen" w:hAnsi="Sylfaen"/>
                <w:b/>
                <w:sz w:val="20"/>
                <w:szCs w:val="20"/>
                <w:lang w:val="ka-GE"/>
              </w:rPr>
              <w:t xml:space="preserve"> კურსის </w:t>
            </w:r>
            <w:proofErr w:type="spellStart"/>
            <w:r w:rsidRPr="005627CA">
              <w:rPr>
                <w:rFonts w:ascii="Sylfaen" w:eastAsia="Times New Roman" w:hAnsi="Sylfaen"/>
                <w:b/>
                <w:sz w:val="20"/>
                <w:szCs w:val="20"/>
              </w:rPr>
              <w:t>განხორციელებისათვის</w:t>
            </w:r>
            <w:proofErr w:type="spellEnd"/>
            <w:r w:rsidRPr="005627CA">
              <w:rPr>
                <w:rFonts w:ascii="Sylfaen" w:eastAsia="Times New Roman" w:hAnsi="Sylfaen"/>
                <w:b/>
                <w:sz w:val="20"/>
                <w:szCs w:val="20"/>
              </w:rPr>
              <w:t xml:space="preserve">  </w:t>
            </w:r>
            <w:proofErr w:type="spellStart"/>
            <w:r w:rsidRPr="005627CA">
              <w:rPr>
                <w:rFonts w:ascii="Sylfaen" w:eastAsia="Times New Roman" w:hAnsi="Sylfaen"/>
                <w:b/>
                <w:sz w:val="20"/>
                <w:szCs w:val="20"/>
              </w:rPr>
              <w:t>აუცილებელი</w:t>
            </w:r>
            <w:proofErr w:type="spellEnd"/>
            <w:r w:rsidRPr="005627CA">
              <w:rPr>
                <w:rFonts w:ascii="Sylfaen" w:eastAsia="Times New Roman" w:hAnsi="Sylfaen"/>
                <w:b/>
                <w:sz w:val="20"/>
                <w:szCs w:val="20"/>
              </w:rPr>
              <w:t xml:space="preserve">  </w:t>
            </w:r>
            <w:proofErr w:type="spellStart"/>
            <w:r w:rsidRPr="005627CA">
              <w:rPr>
                <w:rFonts w:ascii="Sylfaen" w:eastAsia="Times New Roman" w:hAnsi="Sylfaen"/>
                <w:b/>
                <w:sz w:val="20"/>
                <w:szCs w:val="20"/>
              </w:rPr>
              <w:t>მატერიალურ</w:t>
            </w:r>
            <w:proofErr w:type="spellEnd"/>
            <w:r w:rsidRPr="005627CA">
              <w:rPr>
                <w:rFonts w:ascii="Sylfaen" w:eastAsia="Times New Roman" w:hAnsi="Sylfaen"/>
                <w:b/>
                <w:sz w:val="20"/>
                <w:szCs w:val="20"/>
                <w:lang w:val="ka-GE"/>
              </w:rPr>
              <w:t xml:space="preserve">-ტექნიკური </w:t>
            </w:r>
            <w:proofErr w:type="spellStart"/>
            <w:r w:rsidRPr="005627CA">
              <w:rPr>
                <w:rFonts w:ascii="Sylfaen" w:eastAsia="Times New Roman" w:hAnsi="Sylfaen"/>
                <w:b/>
                <w:sz w:val="20"/>
                <w:szCs w:val="20"/>
              </w:rPr>
              <w:t>რესურსები</w:t>
            </w:r>
            <w:proofErr w:type="spellEnd"/>
          </w:p>
          <w:p w14:paraId="37890EAF" w14:textId="77777777" w:rsidR="0086313C" w:rsidRPr="005627CA" w:rsidRDefault="0086313C" w:rsidP="003310D2">
            <w:pPr>
              <w:spacing w:after="0" w:line="276" w:lineRule="auto"/>
              <w:jc w:val="both"/>
              <w:rPr>
                <w:rFonts w:ascii="Sylfaen" w:hAnsi="Sylfaen"/>
                <w:b/>
                <w:sz w:val="20"/>
                <w:szCs w:val="20"/>
                <w:lang w:val="ka-GE"/>
              </w:rPr>
            </w:pPr>
          </w:p>
        </w:tc>
        <w:tc>
          <w:tcPr>
            <w:tcW w:w="7686" w:type="dxa"/>
            <w:tcBorders>
              <w:top w:val="single" w:sz="4" w:space="0" w:color="auto"/>
              <w:left w:val="single" w:sz="4" w:space="0" w:color="auto"/>
              <w:bottom w:val="single" w:sz="4" w:space="0" w:color="auto"/>
              <w:right w:val="single" w:sz="4" w:space="0" w:color="auto"/>
            </w:tcBorders>
          </w:tcPr>
          <w:p w14:paraId="66AD5902" w14:textId="77777777" w:rsidR="00127ACC" w:rsidRPr="005627CA" w:rsidRDefault="00127ACC" w:rsidP="00127ACC">
            <w:pPr>
              <w:spacing w:after="0" w:line="360" w:lineRule="auto"/>
              <w:rPr>
                <w:rFonts w:ascii="Sylfaen" w:hAnsi="Sylfaen" w:cs="Sylfaen"/>
                <w:sz w:val="20"/>
                <w:szCs w:val="20"/>
                <w:lang w:val="ka-GE"/>
              </w:rPr>
            </w:pPr>
            <w:r w:rsidRPr="005627CA">
              <w:rPr>
                <w:rFonts w:ascii="Sylfaen" w:hAnsi="Sylfaen"/>
                <w:sz w:val="20"/>
                <w:szCs w:val="20"/>
                <w:lang w:val="ka-GE"/>
              </w:rPr>
              <w:t xml:space="preserve">* </w:t>
            </w:r>
            <w:r w:rsidRPr="005627CA">
              <w:rPr>
                <w:rFonts w:ascii="Sylfaen" w:hAnsi="Sylfaen" w:cs="Sylfaen"/>
                <w:sz w:val="20"/>
                <w:szCs w:val="20"/>
                <w:lang w:val="ka-GE"/>
              </w:rPr>
              <w:t>სასწავლო აუდიტორია. პროექტორი, კომპიუტერი. კლინიკა. ბიბლიოთეკა.</w:t>
            </w:r>
          </w:p>
          <w:p w14:paraId="200519D5" w14:textId="45B4D2B9" w:rsidR="0086313C" w:rsidRPr="005627CA" w:rsidRDefault="00127ACC" w:rsidP="00127ACC">
            <w:pPr>
              <w:spacing w:after="0" w:line="360" w:lineRule="auto"/>
              <w:jc w:val="both"/>
              <w:rPr>
                <w:rFonts w:ascii="Sylfaen" w:hAnsi="Sylfaen" w:cs="Sylfaen"/>
                <w:sz w:val="20"/>
                <w:szCs w:val="20"/>
                <w:lang w:val="ka-GE"/>
              </w:rPr>
            </w:pPr>
            <w:bookmarkStart w:id="0" w:name="_Hlk106118660"/>
            <w:r w:rsidRPr="005627CA">
              <w:rPr>
                <w:rFonts w:ascii="Sylfaen" w:hAnsi="Sylfaen" w:cs="Sylfaen"/>
                <w:sz w:val="20"/>
                <w:szCs w:val="20"/>
                <w:lang w:val="ka-GE"/>
              </w:rPr>
              <w:t>კურაციის განმავლობაში, სტუდენტების მიერ პრაქტიკული უნარების კომპეტენციის გაღრმავების მიზნით, სასწავლო კურსის ფარგლებში მინიმუმ 3 მეცადინეობა ჩატარდება უნივერსიტეტის სიმულაციურ კლინიკაში, სადაც დარგის შესაბამისი კლინი</w:t>
            </w:r>
            <w:r w:rsidRPr="005627CA">
              <w:rPr>
                <w:rFonts w:ascii="Sylfaen" w:hAnsi="Sylfaen" w:cs="Sylfaen"/>
                <w:sz w:val="20"/>
                <w:szCs w:val="20"/>
                <w:lang w:val="ka-GE"/>
              </w:rPr>
              <w:softHyphen/>
              <w:t>კური/პრაქტი</w:t>
            </w:r>
            <w:r w:rsidRPr="005627CA">
              <w:rPr>
                <w:rFonts w:ascii="Sylfaen" w:hAnsi="Sylfaen" w:cs="Sylfaen"/>
                <w:sz w:val="20"/>
                <w:szCs w:val="20"/>
                <w:lang w:val="ka-GE"/>
              </w:rPr>
              <w:softHyphen/>
              <w:t>კული უნარები ათვისებული იქნება მულაჟების ბაზაზე.</w:t>
            </w:r>
            <w:bookmarkEnd w:id="0"/>
          </w:p>
        </w:tc>
      </w:tr>
      <w:tr w:rsidR="002B3317" w:rsidRPr="005627CA" w14:paraId="4B08A09D" w14:textId="77777777" w:rsidTr="00DE79E2">
        <w:tc>
          <w:tcPr>
            <w:tcW w:w="2374" w:type="dxa"/>
            <w:tcBorders>
              <w:top w:val="single" w:sz="4" w:space="0" w:color="auto"/>
              <w:left w:val="single" w:sz="4" w:space="0" w:color="auto"/>
              <w:bottom w:val="single" w:sz="4" w:space="0" w:color="auto"/>
              <w:right w:val="single" w:sz="4" w:space="0" w:color="auto"/>
            </w:tcBorders>
            <w:hideMark/>
          </w:tcPr>
          <w:p w14:paraId="285549D8" w14:textId="77777777" w:rsidR="0086313C" w:rsidRPr="005627CA" w:rsidRDefault="0086313C" w:rsidP="003310D2">
            <w:pPr>
              <w:spacing w:after="0" w:line="276" w:lineRule="auto"/>
              <w:jc w:val="both"/>
              <w:rPr>
                <w:rFonts w:ascii="Sylfaen" w:hAnsi="Sylfaen"/>
                <w:b/>
                <w:sz w:val="20"/>
                <w:szCs w:val="20"/>
              </w:rPr>
            </w:pPr>
            <w:proofErr w:type="spellStart"/>
            <w:r w:rsidRPr="005627CA">
              <w:rPr>
                <w:rFonts w:ascii="Sylfaen" w:hAnsi="Sylfaen"/>
                <w:b/>
                <w:sz w:val="20"/>
                <w:szCs w:val="20"/>
              </w:rPr>
              <w:t>სწავლების</w:t>
            </w:r>
            <w:proofErr w:type="spellEnd"/>
            <w:r w:rsidRPr="005627CA">
              <w:rPr>
                <w:rFonts w:ascii="Sylfaen" w:hAnsi="Sylfaen"/>
                <w:b/>
                <w:sz w:val="20"/>
                <w:szCs w:val="20"/>
                <w:lang w:val="ka-GE"/>
              </w:rPr>
              <w:t>/</w:t>
            </w:r>
            <w:proofErr w:type="spellStart"/>
            <w:r w:rsidRPr="005627CA">
              <w:rPr>
                <w:rFonts w:ascii="Sylfaen" w:hAnsi="Sylfaen"/>
                <w:b/>
                <w:sz w:val="20"/>
                <w:szCs w:val="20"/>
              </w:rPr>
              <w:t>სწავლის</w:t>
            </w:r>
            <w:proofErr w:type="spellEnd"/>
            <w:r w:rsidRPr="005627CA">
              <w:rPr>
                <w:rFonts w:ascii="Sylfaen" w:hAnsi="Sylfaen"/>
                <w:b/>
                <w:sz w:val="20"/>
                <w:szCs w:val="20"/>
              </w:rPr>
              <w:t xml:space="preserve"> </w:t>
            </w:r>
            <w:proofErr w:type="spellStart"/>
            <w:r w:rsidRPr="005627CA">
              <w:rPr>
                <w:rFonts w:ascii="Sylfaen" w:hAnsi="Sylfaen"/>
                <w:b/>
                <w:sz w:val="20"/>
                <w:szCs w:val="20"/>
              </w:rPr>
              <w:t>მეთოდები</w:t>
            </w:r>
            <w:proofErr w:type="spellEnd"/>
          </w:p>
        </w:tc>
        <w:tc>
          <w:tcPr>
            <w:tcW w:w="7686" w:type="dxa"/>
            <w:tcBorders>
              <w:top w:val="single" w:sz="4" w:space="0" w:color="auto"/>
              <w:left w:val="single" w:sz="4" w:space="0" w:color="auto"/>
              <w:bottom w:val="single" w:sz="4" w:space="0" w:color="auto"/>
              <w:right w:val="single" w:sz="4" w:space="0" w:color="auto"/>
            </w:tcBorders>
            <w:hideMark/>
          </w:tcPr>
          <w:p w14:paraId="6AFEB091" w14:textId="77777777" w:rsidR="00BE4402" w:rsidRPr="005627CA" w:rsidRDefault="00BE4402" w:rsidP="00550693">
            <w:pPr>
              <w:spacing w:after="0" w:line="360" w:lineRule="auto"/>
              <w:jc w:val="both"/>
              <w:rPr>
                <w:rFonts w:ascii="Sylfaen" w:hAnsi="Sylfaen" w:cs="Sylfaen"/>
                <w:sz w:val="20"/>
                <w:szCs w:val="20"/>
                <w:lang w:val="ka-GE"/>
              </w:rPr>
            </w:pPr>
            <w:proofErr w:type="spellStart"/>
            <w:r w:rsidRPr="005627CA">
              <w:rPr>
                <w:rFonts w:ascii="Sylfaen" w:hAnsi="Sylfaen" w:cs="Sylfaen"/>
                <w:sz w:val="20"/>
                <w:szCs w:val="20"/>
              </w:rPr>
              <w:t>ლექციები</w:t>
            </w:r>
            <w:proofErr w:type="spellEnd"/>
            <w:r w:rsidRPr="005627CA">
              <w:rPr>
                <w:rFonts w:ascii="Sylfaen" w:hAnsi="Sylfaen" w:cs="Sylfaen"/>
                <w:sz w:val="20"/>
                <w:szCs w:val="20"/>
                <w:lang w:val="ka-GE"/>
              </w:rPr>
              <w:t xml:space="preserve"> </w:t>
            </w:r>
            <w:r w:rsidRPr="005627CA">
              <w:rPr>
                <w:rFonts w:ascii="Sylfaen" w:hAnsi="Sylfaen"/>
                <w:sz w:val="20"/>
                <w:szCs w:val="20"/>
              </w:rPr>
              <w:t xml:space="preserve">  </w:t>
            </w:r>
            <w:r w:rsidRPr="005627CA">
              <w:rPr>
                <w:rFonts w:ascii="Sylfaen" w:hAnsi="Sylfaen" w:cs="Sylfaen"/>
                <w:sz w:val="20"/>
                <w:szCs w:val="20"/>
                <w:lang w:val="ka-GE"/>
              </w:rPr>
              <w:t>ტარდება</w:t>
            </w:r>
            <w:r w:rsidRPr="005627CA">
              <w:rPr>
                <w:rFonts w:ascii="Sylfaen" w:hAnsi="Sylfaen"/>
                <w:sz w:val="20"/>
                <w:szCs w:val="20"/>
              </w:rPr>
              <w:t xml:space="preserve">  </w:t>
            </w:r>
            <w:proofErr w:type="spellStart"/>
            <w:r w:rsidRPr="005627CA">
              <w:rPr>
                <w:rFonts w:ascii="Sylfaen" w:hAnsi="Sylfaen" w:cs="Sylfaen"/>
                <w:sz w:val="20"/>
                <w:szCs w:val="20"/>
              </w:rPr>
              <w:t>სადემონსტრაციო</w:t>
            </w:r>
            <w:proofErr w:type="spellEnd"/>
            <w:r w:rsidRPr="005627CA">
              <w:rPr>
                <w:rFonts w:ascii="Sylfaen" w:hAnsi="Sylfaen"/>
                <w:sz w:val="20"/>
                <w:szCs w:val="20"/>
              </w:rPr>
              <w:t xml:space="preserve"> </w:t>
            </w:r>
            <w:proofErr w:type="spellStart"/>
            <w:r w:rsidRPr="005627CA">
              <w:rPr>
                <w:rFonts w:ascii="Sylfaen" w:hAnsi="Sylfaen" w:cs="Sylfaen"/>
                <w:sz w:val="20"/>
                <w:szCs w:val="20"/>
              </w:rPr>
              <w:t>მასალები</w:t>
            </w:r>
            <w:proofErr w:type="spellEnd"/>
            <w:r w:rsidRPr="005627CA">
              <w:rPr>
                <w:rFonts w:ascii="Sylfaen" w:hAnsi="Sylfaen" w:cs="Sylfaen"/>
                <w:sz w:val="20"/>
                <w:szCs w:val="20"/>
                <w:lang w:val="ka-GE"/>
              </w:rPr>
              <w:t>ს</w:t>
            </w:r>
            <w:r w:rsidRPr="005627CA">
              <w:rPr>
                <w:rFonts w:ascii="Sylfaen" w:hAnsi="Sylfaen"/>
                <w:sz w:val="20"/>
                <w:szCs w:val="20"/>
              </w:rPr>
              <w:t xml:space="preserve"> </w:t>
            </w:r>
            <w:r w:rsidRPr="005627CA">
              <w:rPr>
                <w:rFonts w:ascii="Sylfaen" w:hAnsi="Sylfaen"/>
                <w:sz w:val="20"/>
                <w:szCs w:val="20"/>
                <w:lang w:val="ka-GE"/>
              </w:rPr>
              <w:t xml:space="preserve">და </w:t>
            </w:r>
            <w:proofErr w:type="spellStart"/>
            <w:r w:rsidRPr="005627CA">
              <w:rPr>
                <w:rFonts w:ascii="Sylfaen" w:hAnsi="Sylfaen" w:cs="Sylfaen"/>
                <w:sz w:val="20"/>
                <w:szCs w:val="20"/>
              </w:rPr>
              <w:t>კომპიუტერული</w:t>
            </w:r>
            <w:proofErr w:type="spellEnd"/>
            <w:r w:rsidRPr="005627CA">
              <w:rPr>
                <w:rFonts w:ascii="Sylfaen" w:hAnsi="Sylfaen"/>
                <w:sz w:val="20"/>
                <w:szCs w:val="20"/>
              </w:rPr>
              <w:t xml:space="preserve"> </w:t>
            </w:r>
            <w:proofErr w:type="spellStart"/>
            <w:r w:rsidRPr="005627CA">
              <w:rPr>
                <w:rFonts w:ascii="Sylfaen" w:hAnsi="Sylfaen" w:cs="Sylfaen"/>
                <w:sz w:val="20"/>
                <w:szCs w:val="20"/>
              </w:rPr>
              <w:t>ტექ</w:t>
            </w:r>
            <w:proofErr w:type="spellEnd"/>
            <w:r w:rsidRPr="005627CA">
              <w:rPr>
                <w:rFonts w:ascii="Sylfaen" w:hAnsi="Sylfaen" w:cs="Sylfaen"/>
                <w:sz w:val="20"/>
                <w:szCs w:val="20"/>
                <w:lang w:val="ka-GE"/>
              </w:rPr>
              <w:t>ნო</w:t>
            </w:r>
            <w:r w:rsidR="00E4320F" w:rsidRPr="005627CA">
              <w:rPr>
                <w:rFonts w:ascii="Sylfaen" w:hAnsi="Sylfaen" w:cs="Sylfaen"/>
                <w:sz w:val="20"/>
                <w:szCs w:val="20"/>
                <w:lang w:val="ka-GE"/>
              </w:rPr>
              <w:softHyphen/>
            </w:r>
            <w:r w:rsidRPr="005627CA">
              <w:rPr>
                <w:rFonts w:ascii="Sylfaen" w:hAnsi="Sylfaen" w:cs="Sylfaen"/>
                <w:sz w:val="20"/>
                <w:szCs w:val="20"/>
                <w:lang w:val="ka-GE"/>
              </w:rPr>
              <w:t xml:space="preserve">ლოგიების  </w:t>
            </w:r>
            <w:proofErr w:type="spellStart"/>
            <w:r w:rsidRPr="005627CA">
              <w:rPr>
                <w:rFonts w:ascii="Sylfaen" w:hAnsi="Sylfaen" w:cs="Sylfaen"/>
                <w:sz w:val="20"/>
                <w:szCs w:val="20"/>
              </w:rPr>
              <w:t>გამოყენებ</w:t>
            </w:r>
            <w:proofErr w:type="spellEnd"/>
            <w:r w:rsidRPr="005627CA">
              <w:rPr>
                <w:rFonts w:ascii="Sylfaen" w:hAnsi="Sylfaen" w:cs="Sylfaen"/>
                <w:sz w:val="20"/>
                <w:szCs w:val="20"/>
                <w:lang w:val="ka-GE"/>
              </w:rPr>
              <w:t>ით.</w:t>
            </w:r>
          </w:p>
          <w:p w14:paraId="47C8A75B" w14:textId="4A43DA5B" w:rsidR="00BE4402" w:rsidRPr="005627CA" w:rsidRDefault="00BE4402" w:rsidP="00550693">
            <w:pPr>
              <w:spacing w:after="0" w:line="360" w:lineRule="auto"/>
              <w:jc w:val="both"/>
              <w:rPr>
                <w:rFonts w:ascii="Sylfaen" w:hAnsi="Sylfaen" w:cs="Sylfaen"/>
                <w:sz w:val="20"/>
                <w:szCs w:val="20"/>
                <w:lang w:val="ka-GE"/>
              </w:rPr>
            </w:pPr>
            <w:r w:rsidRPr="005627CA">
              <w:rPr>
                <w:rFonts w:ascii="Sylfaen" w:hAnsi="Sylfaen"/>
                <w:sz w:val="20"/>
                <w:szCs w:val="20"/>
              </w:rPr>
              <w:lastRenderedPageBreak/>
              <w:t xml:space="preserve"> </w:t>
            </w:r>
            <w:proofErr w:type="spellStart"/>
            <w:r w:rsidRPr="005627CA">
              <w:rPr>
                <w:rFonts w:ascii="Sylfaen" w:hAnsi="Sylfaen" w:cs="Sylfaen"/>
                <w:sz w:val="20"/>
                <w:szCs w:val="20"/>
              </w:rPr>
              <w:t>პრაქტიკული</w:t>
            </w:r>
            <w:proofErr w:type="spellEnd"/>
            <w:r w:rsidRPr="005627CA">
              <w:rPr>
                <w:rFonts w:ascii="Sylfaen" w:hAnsi="Sylfaen"/>
                <w:sz w:val="20"/>
                <w:szCs w:val="20"/>
              </w:rPr>
              <w:t xml:space="preserve"> </w:t>
            </w:r>
            <w:proofErr w:type="spellStart"/>
            <w:r w:rsidRPr="005627CA">
              <w:rPr>
                <w:rFonts w:ascii="Sylfaen" w:hAnsi="Sylfaen" w:cs="Sylfaen"/>
                <w:sz w:val="20"/>
                <w:szCs w:val="20"/>
              </w:rPr>
              <w:t>მეცადინეობები</w:t>
            </w:r>
            <w:proofErr w:type="spellEnd"/>
            <w:r w:rsidRPr="005627CA">
              <w:rPr>
                <w:rFonts w:ascii="Sylfaen" w:hAnsi="Sylfaen" w:cs="Sylfaen"/>
                <w:sz w:val="20"/>
                <w:szCs w:val="20"/>
                <w:lang w:val="ka-GE"/>
              </w:rPr>
              <w:t xml:space="preserve"> ტარდება</w:t>
            </w:r>
            <w:r w:rsidRPr="005627CA">
              <w:rPr>
                <w:rFonts w:ascii="Sylfaen" w:hAnsi="Sylfaen"/>
                <w:sz w:val="20"/>
                <w:szCs w:val="20"/>
              </w:rPr>
              <w:t xml:space="preserve"> </w:t>
            </w:r>
            <w:proofErr w:type="spellStart"/>
            <w:r w:rsidRPr="005627CA">
              <w:rPr>
                <w:rFonts w:ascii="Sylfaen" w:hAnsi="Sylfaen"/>
                <w:sz w:val="20"/>
                <w:szCs w:val="20"/>
              </w:rPr>
              <w:t>კურაციის</w:t>
            </w:r>
            <w:proofErr w:type="spellEnd"/>
            <w:r w:rsidRPr="005627CA">
              <w:rPr>
                <w:rFonts w:ascii="Sylfaen" w:hAnsi="Sylfaen"/>
                <w:sz w:val="20"/>
                <w:szCs w:val="20"/>
              </w:rPr>
              <w:t xml:space="preserve"> </w:t>
            </w:r>
            <w:proofErr w:type="spellStart"/>
            <w:r w:rsidRPr="005627CA">
              <w:rPr>
                <w:rFonts w:ascii="Sylfaen" w:hAnsi="Sylfaen"/>
                <w:sz w:val="20"/>
                <w:szCs w:val="20"/>
              </w:rPr>
              <w:t>სახით</w:t>
            </w:r>
            <w:proofErr w:type="spellEnd"/>
            <w:r w:rsidRPr="005627CA">
              <w:rPr>
                <w:rFonts w:ascii="Sylfaen" w:hAnsi="Sylfaen"/>
                <w:sz w:val="20"/>
                <w:szCs w:val="20"/>
                <w:lang w:val="ka-GE"/>
              </w:rPr>
              <w:t xml:space="preserve">   </w:t>
            </w:r>
            <w:proofErr w:type="spellStart"/>
            <w:r w:rsidRPr="005627CA">
              <w:rPr>
                <w:rFonts w:ascii="Sylfaen" w:hAnsi="Sylfaen" w:cs="Sylfaen"/>
                <w:sz w:val="20"/>
                <w:szCs w:val="20"/>
              </w:rPr>
              <w:t>კლინიკ</w:t>
            </w:r>
            <w:proofErr w:type="spellEnd"/>
            <w:r w:rsidRPr="005627CA">
              <w:rPr>
                <w:rFonts w:ascii="Sylfaen" w:hAnsi="Sylfaen" w:cs="Sylfaen"/>
                <w:sz w:val="20"/>
                <w:szCs w:val="20"/>
                <w:lang w:val="ka-GE"/>
              </w:rPr>
              <w:t>ა</w:t>
            </w:r>
            <w:proofErr w:type="spellStart"/>
            <w:r w:rsidRPr="005627CA">
              <w:rPr>
                <w:rFonts w:ascii="Sylfaen" w:hAnsi="Sylfaen" w:cs="Sylfaen"/>
                <w:sz w:val="20"/>
                <w:szCs w:val="20"/>
              </w:rPr>
              <w:t>ში</w:t>
            </w:r>
            <w:proofErr w:type="spellEnd"/>
            <w:r w:rsidRPr="005627CA">
              <w:rPr>
                <w:rFonts w:ascii="Sylfaen" w:hAnsi="Sylfaen"/>
                <w:sz w:val="20"/>
                <w:szCs w:val="20"/>
                <w:lang w:val="ka-GE"/>
              </w:rPr>
              <w:t>,</w:t>
            </w:r>
            <w:r w:rsidRPr="005627CA">
              <w:rPr>
                <w:rFonts w:ascii="Sylfaen" w:hAnsi="Sylfaen"/>
                <w:sz w:val="20"/>
                <w:szCs w:val="20"/>
              </w:rPr>
              <w:t xml:space="preserve"> </w:t>
            </w:r>
            <w:r w:rsidRPr="005627CA">
              <w:rPr>
                <w:rFonts w:ascii="Sylfaen" w:hAnsi="Sylfaen"/>
                <w:sz w:val="20"/>
                <w:szCs w:val="20"/>
                <w:lang w:val="ka-GE"/>
              </w:rPr>
              <w:t xml:space="preserve">სადაც </w:t>
            </w:r>
            <w:r w:rsidRPr="005627CA">
              <w:rPr>
                <w:rFonts w:ascii="Sylfaen" w:hAnsi="Sylfaen" w:cs="Sylfaen"/>
                <w:sz w:val="20"/>
                <w:szCs w:val="20"/>
                <w:lang w:val="ka-GE"/>
              </w:rPr>
              <w:t>მიმდინარეობს</w:t>
            </w:r>
            <w:r w:rsidRPr="005627CA">
              <w:rPr>
                <w:rFonts w:ascii="Sylfaen" w:hAnsi="Sylfaen"/>
                <w:sz w:val="20"/>
                <w:szCs w:val="20"/>
              </w:rPr>
              <w:t xml:space="preserve"> </w:t>
            </w:r>
            <w:r w:rsidRPr="005627CA">
              <w:rPr>
                <w:rFonts w:ascii="Sylfaen" w:hAnsi="Sylfaen" w:cs="Sylfaen"/>
                <w:sz w:val="20"/>
                <w:szCs w:val="20"/>
                <w:lang w:val="ka-GE"/>
              </w:rPr>
              <w:t>სალექციო</w:t>
            </w:r>
            <w:r w:rsidRPr="005627CA">
              <w:rPr>
                <w:rFonts w:ascii="Sylfaen" w:hAnsi="Sylfaen"/>
                <w:sz w:val="20"/>
                <w:szCs w:val="20"/>
              </w:rPr>
              <w:t xml:space="preserve"> </w:t>
            </w:r>
            <w:proofErr w:type="spellStart"/>
            <w:r w:rsidRPr="005627CA">
              <w:rPr>
                <w:rFonts w:ascii="Sylfaen" w:hAnsi="Sylfaen" w:cs="Sylfaen"/>
                <w:sz w:val="20"/>
                <w:szCs w:val="20"/>
              </w:rPr>
              <w:t>მასალის</w:t>
            </w:r>
            <w:proofErr w:type="spellEnd"/>
            <w:r w:rsidRPr="005627CA">
              <w:rPr>
                <w:rFonts w:ascii="Sylfaen" w:hAnsi="Sylfaen"/>
                <w:sz w:val="20"/>
                <w:szCs w:val="20"/>
              </w:rPr>
              <w:t xml:space="preserve"> </w:t>
            </w:r>
            <w:proofErr w:type="spellStart"/>
            <w:r w:rsidRPr="005627CA">
              <w:rPr>
                <w:rFonts w:ascii="Sylfaen" w:hAnsi="Sylfaen" w:cs="Sylfaen"/>
                <w:sz w:val="20"/>
                <w:szCs w:val="20"/>
              </w:rPr>
              <w:t>ჯგუფური</w:t>
            </w:r>
            <w:proofErr w:type="spellEnd"/>
            <w:r w:rsidRPr="005627CA">
              <w:rPr>
                <w:rFonts w:ascii="Sylfaen" w:hAnsi="Sylfaen"/>
                <w:sz w:val="20"/>
                <w:szCs w:val="20"/>
              </w:rPr>
              <w:t xml:space="preserve"> </w:t>
            </w:r>
            <w:proofErr w:type="spellStart"/>
            <w:r w:rsidRPr="005627CA">
              <w:rPr>
                <w:rFonts w:ascii="Sylfaen" w:hAnsi="Sylfaen" w:cs="Sylfaen"/>
                <w:sz w:val="20"/>
                <w:szCs w:val="20"/>
              </w:rPr>
              <w:t>განხილვა</w:t>
            </w:r>
            <w:proofErr w:type="spellEnd"/>
            <w:r w:rsidRPr="005627CA">
              <w:rPr>
                <w:rFonts w:ascii="Sylfaen" w:hAnsi="Sylfaen"/>
                <w:sz w:val="20"/>
                <w:szCs w:val="20"/>
              </w:rPr>
              <w:t>,</w:t>
            </w:r>
            <w:r w:rsidRPr="005627CA">
              <w:rPr>
                <w:rFonts w:ascii="Sylfaen" w:hAnsi="Sylfaen"/>
                <w:sz w:val="20"/>
                <w:szCs w:val="20"/>
                <w:lang w:val="ka-GE"/>
              </w:rPr>
              <w:t xml:space="preserve"> მასალის გაცნო</w:t>
            </w:r>
            <w:r w:rsidR="00D63E8C" w:rsidRPr="005627CA">
              <w:rPr>
                <w:rFonts w:ascii="Sylfaen" w:hAnsi="Sylfaen"/>
                <w:sz w:val="20"/>
                <w:szCs w:val="20"/>
                <w:lang w:val="ka-GE"/>
              </w:rPr>
              <w:softHyphen/>
            </w:r>
            <w:r w:rsidRPr="005627CA">
              <w:rPr>
                <w:rFonts w:ascii="Sylfaen" w:hAnsi="Sylfaen"/>
                <w:sz w:val="20"/>
                <w:szCs w:val="20"/>
                <w:lang w:val="ka-GE"/>
              </w:rPr>
              <w:t>ბიერება,</w:t>
            </w:r>
            <w:r w:rsidRPr="005627CA">
              <w:rPr>
                <w:rFonts w:ascii="Sylfaen" w:hAnsi="Sylfaen"/>
                <w:sz w:val="20"/>
                <w:szCs w:val="20"/>
              </w:rPr>
              <w:t xml:space="preserve"> </w:t>
            </w:r>
            <w:proofErr w:type="spellStart"/>
            <w:r w:rsidRPr="005627CA">
              <w:rPr>
                <w:rFonts w:ascii="Sylfaen" w:hAnsi="Sylfaen" w:cs="Sylfaen"/>
                <w:sz w:val="20"/>
                <w:szCs w:val="20"/>
              </w:rPr>
              <w:t>პაციენტებზე</w:t>
            </w:r>
            <w:proofErr w:type="spellEnd"/>
            <w:r w:rsidRPr="005627CA">
              <w:rPr>
                <w:rFonts w:ascii="Sylfaen" w:hAnsi="Sylfaen"/>
                <w:sz w:val="20"/>
                <w:szCs w:val="20"/>
              </w:rPr>
              <w:t xml:space="preserve"> </w:t>
            </w:r>
            <w:proofErr w:type="spellStart"/>
            <w:r w:rsidRPr="005627CA">
              <w:rPr>
                <w:rFonts w:ascii="Sylfaen" w:hAnsi="Sylfaen" w:cs="Sylfaen"/>
                <w:sz w:val="20"/>
                <w:szCs w:val="20"/>
              </w:rPr>
              <w:t>დაკვირვება</w:t>
            </w:r>
            <w:proofErr w:type="spellEnd"/>
            <w:r w:rsidRPr="005627CA">
              <w:rPr>
                <w:rFonts w:ascii="Sylfaen" w:hAnsi="Sylfaen"/>
                <w:sz w:val="20"/>
                <w:szCs w:val="20"/>
              </w:rPr>
              <w:t xml:space="preserve">, </w:t>
            </w:r>
            <w:r w:rsidRPr="005627CA">
              <w:rPr>
                <w:rFonts w:ascii="Sylfaen" w:hAnsi="Sylfaen"/>
                <w:sz w:val="20"/>
                <w:szCs w:val="20"/>
                <w:lang w:val="ka-GE"/>
              </w:rPr>
              <w:t xml:space="preserve">ტარდება </w:t>
            </w:r>
            <w:proofErr w:type="spellStart"/>
            <w:r w:rsidRPr="005627CA">
              <w:rPr>
                <w:rFonts w:ascii="Sylfaen" w:hAnsi="Sylfaen" w:cs="Sylfaen"/>
                <w:sz w:val="20"/>
                <w:szCs w:val="20"/>
              </w:rPr>
              <w:t>სიმპტომური</w:t>
            </w:r>
            <w:proofErr w:type="spellEnd"/>
            <w:r w:rsidRPr="005627CA">
              <w:rPr>
                <w:rFonts w:ascii="Sylfaen" w:hAnsi="Sylfaen"/>
                <w:sz w:val="20"/>
                <w:szCs w:val="20"/>
              </w:rPr>
              <w:t xml:space="preserve"> </w:t>
            </w:r>
            <w:proofErr w:type="spellStart"/>
            <w:r w:rsidRPr="005627CA">
              <w:rPr>
                <w:rFonts w:ascii="Sylfaen" w:hAnsi="Sylfaen" w:cs="Sylfaen"/>
                <w:sz w:val="20"/>
                <w:szCs w:val="20"/>
              </w:rPr>
              <w:t>დიაგნოსტიკა</w:t>
            </w:r>
            <w:proofErr w:type="spellEnd"/>
            <w:r w:rsidRPr="005627CA">
              <w:rPr>
                <w:rFonts w:ascii="Sylfaen" w:hAnsi="Sylfaen"/>
                <w:sz w:val="20"/>
                <w:szCs w:val="20"/>
              </w:rPr>
              <w:t>,</w:t>
            </w:r>
            <w:r w:rsidRPr="005627CA">
              <w:rPr>
                <w:rFonts w:ascii="Sylfaen" w:hAnsi="Sylfaen"/>
                <w:sz w:val="20"/>
                <w:szCs w:val="20"/>
                <w:lang w:val="ka-GE"/>
              </w:rPr>
              <w:t xml:space="preserve"> დიაგნოსტიკა,</w:t>
            </w:r>
            <w:r w:rsidRPr="005627CA">
              <w:rPr>
                <w:rFonts w:ascii="Sylfaen" w:hAnsi="Sylfaen"/>
                <w:sz w:val="20"/>
                <w:szCs w:val="20"/>
              </w:rPr>
              <w:t xml:space="preserve"> </w:t>
            </w:r>
            <w:proofErr w:type="spellStart"/>
            <w:r w:rsidRPr="005627CA">
              <w:rPr>
                <w:rFonts w:ascii="Sylfaen" w:hAnsi="Sylfaen" w:cs="Sylfaen"/>
                <w:sz w:val="20"/>
                <w:szCs w:val="20"/>
              </w:rPr>
              <w:t>დიფდიაგნოსტიკა</w:t>
            </w:r>
            <w:proofErr w:type="spellEnd"/>
            <w:r w:rsidRPr="005627CA">
              <w:rPr>
                <w:rFonts w:ascii="Sylfaen" w:hAnsi="Sylfaen"/>
                <w:sz w:val="20"/>
                <w:szCs w:val="20"/>
                <w:lang w:val="ka-GE"/>
              </w:rPr>
              <w:t>,</w:t>
            </w:r>
            <w:r w:rsidRPr="005627CA">
              <w:rPr>
                <w:rFonts w:ascii="Sylfaen" w:hAnsi="Sylfaen"/>
                <w:sz w:val="20"/>
                <w:szCs w:val="20"/>
              </w:rPr>
              <w:t xml:space="preserve"> </w:t>
            </w:r>
            <w:proofErr w:type="spellStart"/>
            <w:r w:rsidRPr="005627CA">
              <w:rPr>
                <w:rFonts w:ascii="Sylfaen" w:hAnsi="Sylfaen" w:cs="Sylfaen"/>
                <w:sz w:val="20"/>
                <w:szCs w:val="20"/>
              </w:rPr>
              <w:t>კლინიკური</w:t>
            </w:r>
            <w:proofErr w:type="spellEnd"/>
            <w:r w:rsidRPr="005627CA">
              <w:rPr>
                <w:rFonts w:ascii="Sylfaen" w:hAnsi="Sylfaen"/>
                <w:sz w:val="20"/>
                <w:szCs w:val="20"/>
              </w:rPr>
              <w:t xml:space="preserve"> </w:t>
            </w:r>
            <w:proofErr w:type="spellStart"/>
            <w:r w:rsidRPr="005627CA">
              <w:rPr>
                <w:rFonts w:ascii="Sylfaen" w:hAnsi="Sylfaen" w:cs="Sylfaen"/>
                <w:sz w:val="20"/>
                <w:szCs w:val="20"/>
              </w:rPr>
              <w:t>უნარ</w:t>
            </w:r>
            <w:r w:rsidRPr="005627CA">
              <w:rPr>
                <w:rFonts w:ascii="Sylfaen" w:hAnsi="Sylfaen"/>
                <w:sz w:val="20"/>
                <w:szCs w:val="20"/>
              </w:rPr>
              <w:t>-</w:t>
            </w:r>
            <w:r w:rsidRPr="005627CA">
              <w:rPr>
                <w:rFonts w:ascii="Sylfaen" w:hAnsi="Sylfaen" w:cs="Sylfaen"/>
                <w:sz w:val="20"/>
                <w:szCs w:val="20"/>
              </w:rPr>
              <w:t>ჩვევების</w:t>
            </w:r>
            <w:proofErr w:type="spellEnd"/>
            <w:r w:rsidRPr="005627CA">
              <w:rPr>
                <w:rFonts w:ascii="Sylfaen" w:hAnsi="Sylfaen"/>
                <w:sz w:val="20"/>
                <w:szCs w:val="20"/>
              </w:rPr>
              <w:t xml:space="preserve"> </w:t>
            </w:r>
            <w:proofErr w:type="spellStart"/>
            <w:r w:rsidRPr="005627CA">
              <w:rPr>
                <w:rFonts w:ascii="Sylfaen" w:hAnsi="Sylfaen" w:cs="Sylfaen"/>
                <w:sz w:val="20"/>
                <w:szCs w:val="20"/>
              </w:rPr>
              <w:t>გამომუშა</w:t>
            </w:r>
            <w:r w:rsidR="00D63E8C" w:rsidRPr="005627CA">
              <w:rPr>
                <w:rFonts w:ascii="Sylfaen" w:hAnsi="Sylfaen" w:cs="Sylfaen"/>
                <w:sz w:val="20"/>
                <w:szCs w:val="20"/>
              </w:rPr>
              <w:softHyphen/>
            </w:r>
            <w:r w:rsidRPr="005627CA">
              <w:rPr>
                <w:rFonts w:ascii="Sylfaen" w:hAnsi="Sylfaen" w:cs="Sylfaen"/>
                <w:sz w:val="20"/>
                <w:szCs w:val="20"/>
              </w:rPr>
              <w:t>ვება</w:t>
            </w:r>
            <w:proofErr w:type="spellEnd"/>
            <w:r w:rsidRPr="005627CA">
              <w:rPr>
                <w:rFonts w:ascii="Sylfaen" w:hAnsi="Sylfaen"/>
                <w:sz w:val="20"/>
                <w:szCs w:val="20"/>
              </w:rPr>
              <w:t>/</w:t>
            </w:r>
            <w:proofErr w:type="spellStart"/>
            <w:r w:rsidRPr="005627CA">
              <w:rPr>
                <w:rFonts w:ascii="Sylfaen" w:hAnsi="Sylfaen" w:cs="Sylfaen"/>
                <w:sz w:val="20"/>
                <w:szCs w:val="20"/>
              </w:rPr>
              <w:t>დემონსტრაცია</w:t>
            </w:r>
            <w:proofErr w:type="spellEnd"/>
            <w:r w:rsidRPr="005627CA">
              <w:rPr>
                <w:rFonts w:ascii="Sylfaen" w:hAnsi="Sylfaen"/>
                <w:sz w:val="20"/>
                <w:szCs w:val="20"/>
                <w:lang w:val="ka-GE"/>
              </w:rPr>
              <w:t>.</w:t>
            </w:r>
            <w:r w:rsidRPr="005627CA">
              <w:rPr>
                <w:rFonts w:ascii="Sylfaen" w:hAnsi="Sylfaen"/>
                <w:sz w:val="20"/>
                <w:szCs w:val="20"/>
              </w:rPr>
              <w:t xml:space="preserve"> </w:t>
            </w:r>
            <w:proofErr w:type="spellStart"/>
            <w:r w:rsidRPr="005627CA">
              <w:rPr>
                <w:rFonts w:ascii="Sylfaen" w:hAnsi="Sylfaen" w:cs="Sylfaen"/>
                <w:sz w:val="20"/>
                <w:szCs w:val="20"/>
              </w:rPr>
              <w:t>პაციენტებთან</w:t>
            </w:r>
            <w:proofErr w:type="spellEnd"/>
            <w:r w:rsidRPr="005627CA">
              <w:rPr>
                <w:rFonts w:ascii="Sylfaen" w:hAnsi="Sylfaen"/>
                <w:sz w:val="20"/>
                <w:szCs w:val="20"/>
              </w:rPr>
              <w:t xml:space="preserve"> </w:t>
            </w:r>
            <w:proofErr w:type="spellStart"/>
            <w:r w:rsidRPr="005627CA">
              <w:rPr>
                <w:rFonts w:ascii="Sylfaen" w:hAnsi="Sylfaen" w:cs="Sylfaen"/>
                <w:sz w:val="20"/>
                <w:szCs w:val="20"/>
              </w:rPr>
              <w:t>კომუნიკაციური</w:t>
            </w:r>
            <w:proofErr w:type="spellEnd"/>
            <w:r w:rsidRPr="005627CA">
              <w:rPr>
                <w:rFonts w:ascii="Sylfaen" w:hAnsi="Sylfaen"/>
                <w:sz w:val="20"/>
                <w:szCs w:val="20"/>
              </w:rPr>
              <w:t xml:space="preserve"> </w:t>
            </w:r>
            <w:proofErr w:type="spellStart"/>
            <w:r w:rsidRPr="005627CA">
              <w:rPr>
                <w:rFonts w:ascii="Sylfaen" w:hAnsi="Sylfaen" w:cs="Sylfaen"/>
                <w:sz w:val="20"/>
                <w:szCs w:val="20"/>
              </w:rPr>
              <w:t>უნარ</w:t>
            </w:r>
            <w:r w:rsidRPr="005627CA">
              <w:rPr>
                <w:rFonts w:ascii="Sylfaen" w:hAnsi="Sylfaen"/>
                <w:sz w:val="20"/>
                <w:szCs w:val="20"/>
              </w:rPr>
              <w:t>-</w:t>
            </w:r>
            <w:r w:rsidRPr="005627CA">
              <w:rPr>
                <w:rFonts w:ascii="Sylfaen" w:hAnsi="Sylfaen" w:cs="Sylfaen"/>
                <w:sz w:val="20"/>
                <w:szCs w:val="20"/>
              </w:rPr>
              <w:t>ჩვევების</w:t>
            </w:r>
            <w:proofErr w:type="spellEnd"/>
            <w:r w:rsidRPr="005627CA">
              <w:rPr>
                <w:rFonts w:ascii="Sylfaen" w:hAnsi="Sylfaen"/>
                <w:sz w:val="20"/>
                <w:szCs w:val="20"/>
              </w:rPr>
              <w:t xml:space="preserve"> </w:t>
            </w:r>
            <w:r w:rsidRPr="005627CA">
              <w:rPr>
                <w:rFonts w:ascii="Sylfaen" w:hAnsi="Sylfaen" w:cs="Sylfaen"/>
                <w:sz w:val="20"/>
                <w:szCs w:val="20"/>
                <w:lang w:val="ka-GE"/>
              </w:rPr>
              <w:t>ჩამოყა</w:t>
            </w:r>
            <w:r w:rsidR="00D63E8C" w:rsidRPr="005627CA">
              <w:rPr>
                <w:rFonts w:ascii="Sylfaen" w:hAnsi="Sylfaen" w:cs="Sylfaen"/>
                <w:sz w:val="20"/>
                <w:szCs w:val="20"/>
                <w:lang w:val="ka-GE"/>
              </w:rPr>
              <w:softHyphen/>
            </w:r>
            <w:r w:rsidRPr="005627CA">
              <w:rPr>
                <w:rFonts w:ascii="Sylfaen" w:hAnsi="Sylfaen" w:cs="Sylfaen"/>
                <w:sz w:val="20"/>
                <w:szCs w:val="20"/>
                <w:lang w:val="ka-GE"/>
              </w:rPr>
              <w:t>ლიბება</w:t>
            </w:r>
            <w:r w:rsidRPr="005627CA">
              <w:rPr>
                <w:rFonts w:ascii="Sylfaen" w:hAnsi="Sylfaen"/>
                <w:sz w:val="20"/>
                <w:szCs w:val="20"/>
              </w:rPr>
              <w:t xml:space="preserve">, </w:t>
            </w:r>
            <w:proofErr w:type="spellStart"/>
            <w:r w:rsidRPr="005627CA">
              <w:rPr>
                <w:rFonts w:ascii="Sylfaen" w:hAnsi="Sylfaen" w:cs="Sylfaen"/>
                <w:sz w:val="20"/>
                <w:szCs w:val="20"/>
              </w:rPr>
              <w:t>ანამნეზის</w:t>
            </w:r>
            <w:proofErr w:type="spellEnd"/>
            <w:r w:rsidRPr="005627CA">
              <w:rPr>
                <w:rFonts w:ascii="Sylfaen" w:hAnsi="Sylfaen" w:cs="Sylfaen"/>
                <w:sz w:val="20"/>
                <w:szCs w:val="20"/>
                <w:lang w:val="ka-GE"/>
              </w:rPr>
              <w:t xml:space="preserve"> მიზანმიმართული</w:t>
            </w:r>
            <w:r w:rsidRPr="005627CA">
              <w:rPr>
                <w:rFonts w:ascii="Sylfaen" w:hAnsi="Sylfaen"/>
                <w:sz w:val="20"/>
                <w:szCs w:val="20"/>
              </w:rPr>
              <w:t xml:space="preserve"> </w:t>
            </w:r>
            <w:proofErr w:type="spellStart"/>
            <w:r w:rsidRPr="005627CA">
              <w:rPr>
                <w:rFonts w:ascii="Sylfaen" w:hAnsi="Sylfaen" w:cs="Sylfaen"/>
                <w:sz w:val="20"/>
                <w:szCs w:val="20"/>
              </w:rPr>
              <w:t>შეგროვება</w:t>
            </w:r>
            <w:proofErr w:type="spellEnd"/>
            <w:r w:rsidRPr="005627CA">
              <w:rPr>
                <w:rFonts w:ascii="Sylfaen" w:hAnsi="Sylfaen" w:cs="Sylfaen"/>
                <w:sz w:val="20"/>
                <w:szCs w:val="20"/>
                <w:lang w:val="ka-GE"/>
              </w:rPr>
              <w:t>.</w:t>
            </w:r>
            <w:r w:rsidRPr="005627CA">
              <w:rPr>
                <w:rFonts w:ascii="Sylfaen" w:hAnsi="Sylfaen"/>
                <w:sz w:val="20"/>
                <w:szCs w:val="20"/>
              </w:rPr>
              <w:t xml:space="preserve"> </w:t>
            </w:r>
            <w:r w:rsidRPr="005627CA">
              <w:rPr>
                <w:rFonts w:ascii="Sylfaen" w:hAnsi="Sylfaen"/>
                <w:sz w:val="20"/>
                <w:szCs w:val="20"/>
                <w:lang w:val="ka-GE"/>
              </w:rPr>
              <w:t>სწორი მკურნალობის სქემის შემუშავება.</w:t>
            </w:r>
            <w:r w:rsidRPr="005627CA">
              <w:rPr>
                <w:rFonts w:ascii="Sylfaen" w:hAnsi="Sylfaen"/>
                <w:sz w:val="20"/>
                <w:szCs w:val="20"/>
              </w:rPr>
              <w:t xml:space="preserve"> </w:t>
            </w:r>
            <w:proofErr w:type="spellStart"/>
            <w:r w:rsidRPr="005627CA">
              <w:rPr>
                <w:rFonts w:ascii="Sylfaen" w:hAnsi="Sylfaen" w:cs="Sylfaen"/>
                <w:sz w:val="20"/>
                <w:szCs w:val="20"/>
              </w:rPr>
              <w:t>სიტუაციური</w:t>
            </w:r>
            <w:proofErr w:type="spellEnd"/>
            <w:r w:rsidRPr="005627CA">
              <w:rPr>
                <w:rFonts w:ascii="Sylfaen" w:hAnsi="Sylfaen"/>
                <w:sz w:val="20"/>
                <w:szCs w:val="20"/>
              </w:rPr>
              <w:t xml:space="preserve"> </w:t>
            </w:r>
            <w:proofErr w:type="spellStart"/>
            <w:r w:rsidRPr="005627CA">
              <w:rPr>
                <w:rFonts w:ascii="Sylfaen" w:hAnsi="Sylfaen" w:cs="Sylfaen"/>
                <w:sz w:val="20"/>
                <w:szCs w:val="20"/>
              </w:rPr>
              <w:t>ამოცანების</w:t>
            </w:r>
            <w:proofErr w:type="spellEnd"/>
            <w:r w:rsidRPr="005627CA">
              <w:rPr>
                <w:rFonts w:ascii="Sylfaen" w:hAnsi="Sylfaen"/>
                <w:sz w:val="20"/>
                <w:szCs w:val="20"/>
              </w:rPr>
              <w:t xml:space="preserve"> </w:t>
            </w:r>
            <w:r w:rsidRPr="005627CA">
              <w:rPr>
                <w:rFonts w:ascii="Sylfaen" w:hAnsi="Sylfaen"/>
                <w:sz w:val="20"/>
                <w:szCs w:val="20"/>
                <w:lang w:val="ka-GE"/>
              </w:rPr>
              <w:t xml:space="preserve"> </w:t>
            </w:r>
            <w:r w:rsidRPr="005627CA">
              <w:rPr>
                <w:rFonts w:ascii="Sylfaen" w:hAnsi="Sylfaen" w:cs="Sylfaen"/>
                <w:sz w:val="20"/>
                <w:szCs w:val="20"/>
                <w:lang w:val="ka-GE"/>
              </w:rPr>
              <w:t>განხილვა.</w:t>
            </w:r>
          </w:p>
          <w:p w14:paraId="77C9317C" w14:textId="77777777" w:rsidR="00BE4402" w:rsidRPr="005627CA" w:rsidRDefault="00BE4402" w:rsidP="00550693">
            <w:pPr>
              <w:spacing w:after="0" w:line="360" w:lineRule="auto"/>
              <w:jc w:val="both"/>
              <w:rPr>
                <w:rFonts w:ascii="Sylfaen" w:hAnsi="Sylfaen" w:cs="Sylfaen"/>
                <w:sz w:val="20"/>
                <w:szCs w:val="20"/>
                <w:lang w:val="ka-GE"/>
              </w:rPr>
            </w:pPr>
            <w:r w:rsidRPr="005627CA">
              <w:rPr>
                <w:rFonts w:ascii="Sylfaen" w:hAnsi="Sylfaen" w:cs="Sylfaen"/>
                <w:sz w:val="20"/>
                <w:szCs w:val="20"/>
                <w:lang w:val="ka-GE"/>
              </w:rPr>
              <w:t>სტუდენტის სემესტრული შეფასების მეთოდებია: მასალის ზეპირი პრეზენ</w:t>
            </w:r>
            <w:r w:rsidR="00D63E8C" w:rsidRPr="005627CA">
              <w:rPr>
                <w:rFonts w:ascii="Sylfaen" w:hAnsi="Sylfaen" w:cs="Sylfaen"/>
                <w:sz w:val="20"/>
                <w:szCs w:val="20"/>
                <w:lang w:val="ka-GE"/>
              </w:rPr>
              <w:softHyphen/>
            </w:r>
            <w:r w:rsidRPr="005627CA">
              <w:rPr>
                <w:rFonts w:ascii="Sylfaen" w:hAnsi="Sylfaen" w:cs="Sylfaen"/>
                <w:sz w:val="20"/>
                <w:szCs w:val="20"/>
                <w:lang w:val="ka-GE"/>
              </w:rPr>
              <w:t xml:space="preserve">ტაცია, </w:t>
            </w:r>
            <w:r w:rsidRPr="005627CA">
              <w:rPr>
                <w:rFonts w:ascii="Sylfaen" w:hAnsi="Sylfaen" w:cs="AcadNusx"/>
                <w:sz w:val="20"/>
                <w:szCs w:val="20"/>
                <w:lang w:val="ka-GE"/>
              </w:rPr>
              <w:t xml:space="preserve">პრაქტიკული უნარ-ჩვევების დემონსტრირება, </w:t>
            </w:r>
            <w:r w:rsidRPr="005627CA">
              <w:rPr>
                <w:rFonts w:ascii="Sylfaen" w:hAnsi="Sylfaen"/>
                <w:sz w:val="20"/>
                <w:szCs w:val="20"/>
                <w:lang w:val="ka-GE"/>
              </w:rPr>
              <w:t>ქეისი, თვითშეფასება, შუალედური შეფასება.</w:t>
            </w:r>
          </w:p>
          <w:p w14:paraId="7C7C63AB" w14:textId="77777777" w:rsidR="0086313C" w:rsidRPr="005627CA" w:rsidRDefault="00BE4402" w:rsidP="00550693">
            <w:pPr>
              <w:autoSpaceDE w:val="0"/>
              <w:autoSpaceDN w:val="0"/>
              <w:adjustRightInd w:val="0"/>
              <w:spacing w:after="0" w:line="360" w:lineRule="auto"/>
              <w:jc w:val="both"/>
              <w:rPr>
                <w:rFonts w:ascii="Sylfaen" w:hAnsi="Sylfaen" w:cs="Sylfaen"/>
                <w:b/>
                <w:bCs/>
                <w:sz w:val="20"/>
                <w:szCs w:val="20"/>
                <w:lang w:val="ka-GE"/>
              </w:rPr>
            </w:pPr>
            <w:proofErr w:type="spellStart"/>
            <w:r w:rsidRPr="005627CA">
              <w:rPr>
                <w:rFonts w:ascii="Sylfaen" w:hAnsi="Sylfaen" w:cs="Sylfaen"/>
                <w:sz w:val="20"/>
                <w:szCs w:val="20"/>
              </w:rPr>
              <w:t>სტუდენტის</w:t>
            </w:r>
            <w:proofErr w:type="spellEnd"/>
            <w:r w:rsidRPr="005627CA">
              <w:rPr>
                <w:rFonts w:ascii="Sylfaen" w:hAnsi="Sylfaen"/>
                <w:sz w:val="20"/>
                <w:szCs w:val="20"/>
              </w:rPr>
              <w:t xml:space="preserve"> </w:t>
            </w:r>
            <w:proofErr w:type="spellStart"/>
            <w:r w:rsidRPr="005627CA">
              <w:rPr>
                <w:rFonts w:ascii="Sylfaen" w:hAnsi="Sylfaen" w:cs="Sylfaen"/>
                <w:sz w:val="20"/>
                <w:szCs w:val="20"/>
              </w:rPr>
              <w:t>დამოუკიდებელი</w:t>
            </w:r>
            <w:proofErr w:type="spellEnd"/>
            <w:r w:rsidRPr="005627CA">
              <w:rPr>
                <w:rFonts w:ascii="Sylfaen" w:hAnsi="Sylfaen"/>
                <w:sz w:val="20"/>
                <w:szCs w:val="20"/>
              </w:rPr>
              <w:t xml:space="preserve"> </w:t>
            </w:r>
            <w:proofErr w:type="spellStart"/>
            <w:r w:rsidRPr="005627CA">
              <w:rPr>
                <w:rFonts w:ascii="Sylfaen" w:hAnsi="Sylfaen" w:cs="Sylfaen"/>
                <w:sz w:val="20"/>
                <w:szCs w:val="20"/>
              </w:rPr>
              <w:t>მუშაობისას</w:t>
            </w:r>
            <w:proofErr w:type="spellEnd"/>
            <w:r w:rsidRPr="005627CA">
              <w:rPr>
                <w:rFonts w:ascii="Sylfaen" w:hAnsi="Sylfaen"/>
                <w:sz w:val="20"/>
                <w:szCs w:val="20"/>
              </w:rPr>
              <w:t xml:space="preserve"> </w:t>
            </w:r>
            <w:proofErr w:type="spellStart"/>
            <w:r w:rsidRPr="005627CA">
              <w:rPr>
                <w:rFonts w:ascii="Sylfaen" w:hAnsi="Sylfaen" w:cs="Sylfaen"/>
                <w:sz w:val="20"/>
                <w:szCs w:val="20"/>
              </w:rPr>
              <w:t>ხდება</w:t>
            </w:r>
            <w:proofErr w:type="spellEnd"/>
            <w:r w:rsidRPr="005627CA">
              <w:rPr>
                <w:rFonts w:ascii="Sylfaen" w:hAnsi="Sylfaen"/>
                <w:sz w:val="20"/>
                <w:szCs w:val="20"/>
              </w:rPr>
              <w:t xml:space="preserve"> </w:t>
            </w:r>
            <w:proofErr w:type="spellStart"/>
            <w:r w:rsidRPr="005627CA">
              <w:rPr>
                <w:rFonts w:ascii="Sylfaen" w:hAnsi="Sylfaen" w:cs="Sylfaen"/>
                <w:sz w:val="20"/>
                <w:szCs w:val="20"/>
              </w:rPr>
              <w:t>მიწოდებული</w:t>
            </w:r>
            <w:proofErr w:type="spellEnd"/>
            <w:r w:rsidRPr="005627CA">
              <w:rPr>
                <w:rFonts w:ascii="Sylfaen" w:hAnsi="Sylfaen"/>
                <w:sz w:val="20"/>
                <w:szCs w:val="20"/>
              </w:rPr>
              <w:t xml:space="preserve"> </w:t>
            </w:r>
            <w:proofErr w:type="spellStart"/>
            <w:r w:rsidRPr="005627CA">
              <w:rPr>
                <w:rFonts w:ascii="Sylfaen" w:hAnsi="Sylfaen" w:cs="Sylfaen"/>
                <w:sz w:val="20"/>
                <w:szCs w:val="20"/>
              </w:rPr>
              <w:t>მასალის</w:t>
            </w:r>
            <w:proofErr w:type="spellEnd"/>
            <w:r w:rsidRPr="005627CA">
              <w:rPr>
                <w:rFonts w:ascii="Sylfaen" w:hAnsi="Sylfaen"/>
                <w:sz w:val="20"/>
                <w:szCs w:val="20"/>
              </w:rPr>
              <w:t xml:space="preserve"> </w:t>
            </w:r>
            <w:r w:rsidRPr="005627CA">
              <w:rPr>
                <w:rFonts w:ascii="Sylfaen" w:hAnsi="Sylfaen"/>
                <w:sz w:val="20"/>
                <w:szCs w:val="20"/>
                <w:lang w:val="ka-GE"/>
              </w:rPr>
              <w:t xml:space="preserve">შესწავლა, </w:t>
            </w:r>
            <w:proofErr w:type="spellStart"/>
            <w:r w:rsidRPr="005627CA">
              <w:rPr>
                <w:rFonts w:ascii="Sylfaen" w:hAnsi="Sylfaen" w:cs="Sylfaen"/>
                <w:sz w:val="20"/>
                <w:szCs w:val="20"/>
              </w:rPr>
              <w:t>გაცნობიერება</w:t>
            </w:r>
            <w:proofErr w:type="spellEnd"/>
            <w:r w:rsidRPr="005627CA">
              <w:rPr>
                <w:rFonts w:ascii="Sylfaen" w:hAnsi="Sylfaen"/>
                <w:sz w:val="20"/>
                <w:szCs w:val="20"/>
              </w:rPr>
              <w:t xml:space="preserve"> </w:t>
            </w:r>
            <w:proofErr w:type="spellStart"/>
            <w:r w:rsidRPr="005627CA">
              <w:rPr>
                <w:rFonts w:ascii="Sylfaen" w:hAnsi="Sylfaen" w:cs="Sylfaen"/>
                <w:sz w:val="20"/>
                <w:szCs w:val="20"/>
              </w:rPr>
              <w:t>და</w:t>
            </w:r>
            <w:proofErr w:type="spellEnd"/>
            <w:r w:rsidRPr="005627CA">
              <w:rPr>
                <w:rFonts w:ascii="Sylfaen" w:hAnsi="Sylfaen"/>
                <w:sz w:val="20"/>
                <w:szCs w:val="20"/>
              </w:rPr>
              <w:t xml:space="preserve"> </w:t>
            </w:r>
            <w:proofErr w:type="spellStart"/>
            <w:r w:rsidRPr="005627CA">
              <w:rPr>
                <w:rFonts w:ascii="Sylfaen" w:hAnsi="Sylfaen" w:cs="Sylfaen"/>
                <w:sz w:val="20"/>
                <w:szCs w:val="20"/>
              </w:rPr>
              <w:t>ანალიზი</w:t>
            </w:r>
            <w:proofErr w:type="spellEnd"/>
            <w:r w:rsidRPr="005627CA">
              <w:rPr>
                <w:rFonts w:ascii="Sylfaen" w:hAnsi="Sylfaen"/>
                <w:sz w:val="20"/>
                <w:szCs w:val="20"/>
                <w:lang w:val="ka-GE"/>
              </w:rPr>
              <w:t>.</w:t>
            </w:r>
            <w:r w:rsidRPr="005627CA">
              <w:rPr>
                <w:rFonts w:ascii="Sylfaen" w:hAnsi="Sylfaen"/>
                <w:sz w:val="20"/>
                <w:szCs w:val="20"/>
              </w:rPr>
              <w:t xml:space="preserve"> </w:t>
            </w:r>
          </w:p>
        </w:tc>
      </w:tr>
      <w:tr w:rsidR="002B3317" w:rsidRPr="005627CA" w14:paraId="5701AEB6" w14:textId="77777777" w:rsidTr="00DE79E2">
        <w:trPr>
          <w:trHeight w:val="647"/>
        </w:trPr>
        <w:tc>
          <w:tcPr>
            <w:tcW w:w="2374" w:type="dxa"/>
            <w:tcBorders>
              <w:top w:val="single" w:sz="4" w:space="0" w:color="auto"/>
              <w:left w:val="single" w:sz="4" w:space="0" w:color="auto"/>
              <w:bottom w:val="single" w:sz="4" w:space="0" w:color="auto"/>
              <w:right w:val="single" w:sz="4" w:space="0" w:color="auto"/>
            </w:tcBorders>
            <w:hideMark/>
          </w:tcPr>
          <w:p w14:paraId="25068CDD" w14:textId="77777777" w:rsidR="0086313C" w:rsidRPr="005627CA" w:rsidRDefault="0086313C" w:rsidP="003310D2">
            <w:pPr>
              <w:spacing w:after="0" w:line="276" w:lineRule="auto"/>
              <w:jc w:val="both"/>
              <w:rPr>
                <w:rFonts w:ascii="Sylfaen" w:hAnsi="Sylfaen"/>
                <w:b/>
                <w:sz w:val="20"/>
                <w:szCs w:val="20"/>
              </w:rPr>
            </w:pPr>
            <w:proofErr w:type="spellStart"/>
            <w:r w:rsidRPr="005627CA">
              <w:rPr>
                <w:rFonts w:ascii="Sylfaen" w:hAnsi="Sylfaen"/>
                <w:b/>
                <w:sz w:val="20"/>
                <w:szCs w:val="20"/>
              </w:rPr>
              <w:lastRenderedPageBreak/>
              <w:t>შეფასების</w:t>
            </w:r>
            <w:proofErr w:type="spellEnd"/>
            <w:r w:rsidRPr="005627CA">
              <w:rPr>
                <w:rFonts w:ascii="Sylfaen" w:hAnsi="Sylfaen"/>
                <w:b/>
                <w:sz w:val="20"/>
                <w:szCs w:val="20"/>
              </w:rPr>
              <w:t xml:space="preserve"> </w:t>
            </w:r>
            <w:proofErr w:type="spellStart"/>
            <w:r w:rsidRPr="005627CA">
              <w:rPr>
                <w:rFonts w:ascii="Sylfaen" w:hAnsi="Sylfaen"/>
                <w:b/>
                <w:sz w:val="20"/>
                <w:szCs w:val="20"/>
              </w:rPr>
              <w:t>კრიტერიუმები</w:t>
            </w:r>
            <w:proofErr w:type="spellEnd"/>
          </w:p>
        </w:tc>
        <w:tc>
          <w:tcPr>
            <w:tcW w:w="7686" w:type="dxa"/>
            <w:tcBorders>
              <w:top w:val="single" w:sz="4" w:space="0" w:color="auto"/>
              <w:left w:val="single" w:sz="4" w:space="0" w:color="auto"/>
              <w:bottom w:val="single" w:sz="4" w:space="0" w:color="auto"/>
              <w:right w:val="single" w:sz="4" w:space="0" w:color="auto"/>
            </w:tcBorders>
          </w:tcPr>
          <w:p w14:paraId="1667335D" w14:textId="77777777" w:rsidR="00375C5A" w:rsidRPr="005627CA" w:rsidRDefault="00375C5A" w:rsidP="00375C5A">
            <w:pPr>
              <w:spacing w:line="360" w:lineRule="auto"/>
              <w:jc w:val="both"/>
              <w:rPr>
                <w:rFonts w:ascii="Sylfaen" w:hAnsi="Sylfaen"/>
                <w:sz w:val="20"/>
                <w:szCs w:val="20"/>
                <w:lang w:val="de-DE"/>
              </w:rPr>
            </w:pPr>
            <w:r w:rsidRPr="005627CA">
              <w:rPr>
                <w:rFonts w:ascii="Sylfaen" w:hAnsi="Sylfaen"/>
                <w:sz w:val="20"/>
                <w:szCs w:val="20"/>
                <w:lang w:val="de-DE"/>
              </w:rPr>
              <w:t>შეფასების სისტემა უშვებს:</w:t>
            </w:r>
          </w:p>
          <w:p w14:paraId="102A42D7" w14:textId="77777777" w:rsidR="00375C5A" w:rsidRPr="005627CA" w:rsidRDefault="00375C5A" w:rsidP="00375C5A">
            <w:pPr>
              <w:pStyle w:val="ListParagraph"/>
              <w:numPr>
                <w:ilvl w:val="0"/>
                <w:numId w:val="19"/>
              </w:numPr>
              <w:spacing w:after="200" w:line="360" w:lineRule="auto"/>
              <w:jc w:val="both"/>
              <w:rPr>
                <w:rFonts w:ascii="Sylfaen" w:hAnsi="Sylfaen"/>
                <w:sz w:val="20"/>
                <w:szCs w:val="20"/>
                <w:lang w:val="de-DE"/>
              </w:rPr>
            </w:pPr>
            <w:bookmarkStart w:id="1" w:name="_Hlk193968436"/>
            <w:r w:rsidRPr="005627CA">
              <w:rPr>
                <w:rFonts w:ascii="Sylfaen" w:hAnsi="Sylfaen"/>
                <w:b/>
                <w:sz w:val="20"/>
                <w:szCs w:val="20"/>
                <w:lang w:val="de-DE"/>
              </w:rPr>
              <w:t>ხუთი სახის დადებით შეფასებას</w:t>
            </w:r>
            <w:r w:rsidRPr="005627CA">
              <w:rPr>
                <w:rFonts w:ascii="Sylfaen" w:hAnsi="Sylfaen"/>
                <w:sz w:val="20"/>
                <w:szCs w:val="20"/>
                <w:lang w:val="de-DE"/>
              </w:rPr>
              <w:t>:</w:t>
            </w:r>
          </w:p>
          <w:p w14:paraId="4052F398" w14:textId="77777777" w:rsidR="00375C5A" w:rsidRPr="005627CA" w:rsidRDefault="00375C5A" w:rsidP="00375C5A">
            <w:pPr>
              <w:autoSpaceDE w:val="0"/>
              <w:autoSpaceDN w:val="0"/>
              <w:adjustRightInd w:val="0"/>
              <w:ind w:left="457"/>
              <w:jc w:val="both"/>
              <w:rPr>
                <w:rFonts w:ascii="Sylfaen" w:hAnsi="Sylfaen" w:cs="AcadNusx"/>
                <w:sz w:val="20"/>
                <w:szCs w:val="20"/>
              </w:rPr>
            </w:pPr>
            <w:r w:rsidRPr="005627CA">
              <w:rPr>
                <w:rFonts w:ascii="Sylfaen" w:hAnsi="Sylfaen"/>
                <w:sz w:val="20"/>
                <w:szCs w:val="20"/>
                <w:lang w:val="de-DE"/>
              </w:rPr>
              <w:t xml:space="preserve"> ა.ა) (</w:t>
            </w:r>
            <w:r w:rsidRPr="005627CA">
              <w:rPr>
                <w:rFonts w:ascii="Sylfaen" w:hAnsi="Sylfaen"/>
                <w:b/>
                <w:sz w:val="20"/>
                <w:szCs w:val="20"/>
              </w:rPr>
              <w:t xml:space="preserve"> A ) </w:t>
            </w:r>
            <w:proofErr w:type="spellStart"/>
            <w:r w:rsidRPr="005627CA">
              <w:rPr>
                <w:rFonts w:ascii="Sylfaen" w:hAnsi="Sylfaen" w:cs="AcadNusx"/>
                <w:b/>
                <w:sz w:val="20"/>
                <w:szCs w:val="20"/>
              </w:rPr>
              <w:t>ფრიადი</w:t>
            </w:r>
            <w:proofErr w:type="spellEnd"/>
            <w:r w:rsidRPr="005627CA">
              <w:rPr>
                <w:rFonts w:ascii="Sylfaen" w:hAnsi="Sylfaen" w:cs="AcadNusx"/>
                <w:b/>
                <w:sz w:val="20"/>
                <w:szCs w:val="20"/>
              </w:rPr>
              <w:t xml:space="preserve">   - </w:t>
            </w:r>
            <w:r w:rsidRPr="005627CA">
              <w:rPr>
                <w:rFonts w:ascii="Sylfaen" w:hAnsi="Sylfaen" w:cs="AcadNusx"/>
                <w:sz w:val="20"/>
                <w:szCs w:val="20"/>
              </w:rPr>
              <w:t>91 –100</w:t>
            </w:r>
            <w:r w:rsidRPr="005627CA">
              <w:rPr>
                <w:rFonts w:ascii="Sylfaen" w:hAnsi="Sylfaen" w:cs="AcadNusx"/>
                <w:sz w:val="20"/>
                <w:szCs w:val="20"/>
                <w:lang w:val="ka-GE"/>
              </w:rPr>
              <w:t xml:space="preserve"> ქულა</w:t>
            </w:r>
            <w:r w:rsidRPr="005627CA">
              <w:rPr>
                <w:rFonts w:ascii="Sylfaen" w:hAnsi="Sylfaen" w:cs="AcadNusx"/>
                <w:sz w:val="20"/>
                <w:szCs w:val="20"/>
              </w:rPr>
              <w:t>;</w:t>
            </w:r>
          </w:p>
          <w:p w14:paraId="4957DE9E" w14:textId="77777777" w:rsidR="00375C5A" w:rsidRPr="005627CA" w:rsidRDefault="00375C5A" w:rsidP="00375C5A">
            <w:pPr>
              <w:autoSpaceDE w:val="0"/>
              <w:autoSpaceDN w:val="0"/>
              <w:adjustRightInd w:val="0"/>
              <w:ind w:left="457"/>
              <w:jc w:val="both"/>
              <w:rPr>
                <w:rFonts w:ascii="Sylfaen" w:hAnsi="Sylfaen"/>
                <w:b/>
                <w:sz w:val="20"/>
                <w:szCs w:val="20"/>
              </w:rPr>
            </w:pPr>
            <w:proofErr w:type="spellStart"/>
            <w:r w:rsidRPr="005627CA">
              <w:rPr>
                <w:rFonts w:ascii="Sylfaen" w:hAnsi="Sylfaen" w:cs="AcadNusx"/>
                <w:sz w:val="20"/>
                <w:szCs w:val="20"/>
              </w:rPr>
              <w:t>ა.ბ</w:t>
            </w:r>
            <w:proofErr w:type="spellEnd"/>
            <w:r w:rsidRPr="005627CA">
              <w:rPr>
                <w:rFonts w:ascii="Sylfaen" w:hAnsi="Sylfaen" w:cs="AcadNusx"/>
                <w:sz w:val="20"/>
                <w:szCs w:val="20"/>
              </w:rPr>
              <w:t xml:space="preserve">) ( </w:t>
            </w:r>
            <w:r w:rsidRPr="005627CA">
              <w:rPr>
                <w:rFonts w:ascii="Sylfaen" w:hAnsi="Sylfaen"/>
                <w:b/>
                <w:sz w:val="20"/>
                <w:szCs w:val="20"/>
              </w:rPr>
              <w:t xml:space="preserve">B ) </w:t>
            </w:r>
            <w:proofErr w:type="spellStart"/>
            <w:r w:rsidRPr="005627CA">
              <w:rPr>
                <w:rFonts w:ascii="Sylfaen" w:hAnsi="Sylfaen" w:cs="AcadNusx"/>
                <w:b/>
                <w:sz w:val="20"/>
                <w:szCs w:val="20"/>
              </w:rPr>
              <w:t>ძალიან</w:t>
            </w:r>
            <w:proofErr w:type="spellEnd"/>
            <w:r w:rsidRPr="005627CA">
              <w:rPr>
                <w:rFonts w:ascii="Sylfaen" w:hAnsi="Sylfaen" w:cs="AcadNusx"/>
                <w:b/>
                <w:sz w:val="20"/>
                <w:szCs w:val="20"/>
              </w:rPr>
              <w:t xml:space="preserve"> </w:t>
            </w:r>
            <w:proofErr w:type="spellStart"/>
            <w:r w:rsidRPr="005627CA">
              <w:rPr>
                <w:rFonts w:ascii="Sylfaen" w:hAnsi="Sylfaen" w:cs="AcadNusx"/>
                <w:b/>
                <w:sz w:val="20"/>
                <w:szCs w:val="20"/>
              </w:rPr>
              <w:t>კარგი</w:t>
            </w:r>
            <w:proofErr w:type="spellEnd"/>
            <w:r w:rsidRPr="005627CA">
              <w:rPr>
                <w:rFonts w:ascii="Sylfaen" w:hAnsi="Sylfaen" w:cs="AcadNusx"/>
                <w:b/>
                <w:sz w:val="20"/>
                <w:szCs w:val="20"/>
              </w:rPr>
              <w:t xml:space="preserve"> - </w:t>
            </w:r>
            <w:r w:rsidRPr="005627CA">
              <w:rPr>
                <w:rFonts w:ascii="Sylfaen" w:hAnsi="Sylfaen" w:cs="AcadNusx"/>
                <w:sz w:val="20"/>
                <w:szCs w:val="20"/>
              </w:rPr>
              <w:t xml:space="preserve">81-90 </w:t>
            </w:r>
            <w:r w:rsidRPr="005627CA">
              <w:rPr>
                <w:rFonts w:ascii="Sylfaen" w:hAnsi="Sylfaen" w:cs="AcadNusx"/>
                <w:sz w:val="20"/>
                <w:szCs w:val="20"/>
                <w:lang w:val="ka-GE"/>
              </w:rPr>
              <w:t>ქულა</w:t>
            </w:r>
            <w:r w:rsidRPr="005627CA">
              <w:rPr>
                <w:rFonts w:ascii="Sylfaen" w:hAnsi="Sylfaen" w:cs="AcadNusx"/>
                <w:sz w:val="20"/>
                <w:szCs w:val="20"/>
              </w:rPr>
              <w:t>;</w:t>
            </w:r>
          </w:p>
          <w:p w14:paraId="4B04296A" w14:textId="77777777" w:rsidR="00375C5A" w:rsidRPr="005627CA" w:rsidRDefault="00375C5A" w:rsidP="00375C5A">
            <w:pPr>
              <w:autoSpaceDE w:val="0"/>
              <w:autoSpaceDN w:val="0"/>
              <w:adjustRightInd w:val="0"/>
              <w:ind w:left="457"/>
              <w:jc w:val="both"/>
              <w:rPr>
                <w:rFonts w:ascii="Sylfaen" w:hAnsi="Sylfaen"/>
                <w:b/>
                <w:sz w:val="20"/>
                <w:szCs w:val="20"/>
              </w:rPr>
            </w:pPr>
            <w:r w:rsidRPr="005627CA">
              <w:rPr>
                <w:rFonts w:ascii="Sylfaen" w:hAnsi="Sylfaen"/>
                <w:b/>
                <w:sz w:val="20"/>
                <w:szCs w:val="20"/>
              </w:rPr>
              <w:t xml:space="preserve">  </w:t>
            </w:r>
            <w:proofErr w:type="spellStart"/>
            <w:r w:rsidRPr="005627CA">
              <w:rPr>
                <w:rFonts w:ascii="Sylfaen" w:hAnsi="Sylfaen"/>
                <w:sz w:val="20"/>
                <w:szCs w:val="20"/>
              </w:rPr>
              <w:t>ა.გ</w:t>
            </w:r>
            <w:proofErr w:type="spellEnd"/>
            <w:r w:rsidRPr="005627CA">
              <w:rPr>
                <w:rFonts w:ascii="Sylfaen" w:hAnsi="Sylfaen"/>
                <w:sz w:val="20"/>
                <w:szCs w:val="20"/>
              </w:rPr>
              <w:t>)</w:t>
            </w:r>
            <w:r w:rsidRPr="005627CA">
              <w:rPr>
                <w:rFonts w:ascii="Sylfaen" w:hAnsi="Sylfaen"/>
                <w:b/>
                <w:sz w:val="20"/>
                <w:szCs w:val="20"/>
              </w:rPr>
              <w:t xml:space="preserve">  ( C ) </w:t>
            </w:r>
            <w:proofErr w:type="spellStart"/>
            <w:r w:rsidRPr="005627CA">
              <w:rPr>
                <w:rFonts w:ascii="Sylfaen" w:hAnsi="Sylfaen" w:cs="AcadNusx"/>
                <w:b/>
                <w:sz w:val="20"/>
                <w:szCs w:val="20"/>
              </w:rPr>
              <w:t>კარგი</w:t>
            </w:r>
            <w:proofErr w:type="spellEnd"/>
            <w:r w:rsidRPr="005627CA">
              <w:rPr>
                <w:rFonts w:ascii="Sylfaen" w:hAnsi="Sylfaen" w:cs="AcadNusx"/>
                <w:b/>
                <w:sz w:val="20"/>
                <w:szCs w:val="20"/>
              </w:rPr>
              <w:t xml:space="preserve"> - </w:t>
            </w:r>
            <w:r w:rsidRPr="005627CA">
              <w:rPr>
                <w:rFonts w:ascii="Sylfaen" w:hAnsi="Sylfaen" w:cs="AcadNusx"/>
                <w:sz w:val="20"/>
                <w:szCs w:val="20"/>
              </w:rPr>
              <w:t xml:space="preserve">71-80 </w:t>
            </w:r>
            <w:r w:rsidRPr="005627CA">
              <w:rPr>
                <w:rFonts w:ascii="Sylfaen" w:hAnsi="Sylfaen" w:cs="AcadNusx"/>
                <w:sz w:val="20"/>
                <w:szCs w:val="20"/>
                <w:lang w:val="ka-GE"/>
              </w:rPr>
              <w:t>ქულა</w:t>
            </w:r>
            <w:r w:rsidRPr="005627CA">
              <w:rPr>
                <w:rFonts w:ascii="Sylfaen" w:hAnsi="Sylfaen" w:cs="AcadNusx"/>
                <w:sz w:val="20"/>
                <w:szCs w:val="20"/>
              </w:rPr>
              <w:t>;</w:t>
            </w:r>
          </w:p>
          <w:p w14:paraId="79B5B56D" w14:textId="77777777" w:rsidR="00375C5A" w:rsidRPr="005627CA" w:rsidRDefault="00375C5A" w:rsidP="00375C5A">
            <w:pPr>
              <w:autoSpaceDE w:val="0"/>
              <w:autoSpaceDN w:val="0"/>
              <w:adjustRightInd w:val="0"/>
              <w:ind w:left="457"/>
              <w:jc w:val="both"/>
              <w:rPr>
                <w:rFonts w:ascii="Sylfaen" w:hAnsi="Sylfaen"/>
                <w:b/>
                <w:sz w:val="20"/>
                <w:szCs w:val="20"/>
              </w:rPr>
            </w:pPr>
            <w:r w:rsidRPr="005627CA">
              <w:rPr>
                <w:rFonts w:ascii="Sylfaen" w:hAnsi="Sylfaen"/>
                <w:sz w:val="20"/>
                <w:szCs w:val="20"/>
              </w:rPr>
              <w:t xml:space="preserve"> </w:t>
            </w:r>
            <w:proofErr w:type="spellStart"/>
            <w:r w:rsidRPr="005627CA">
              <w:rPr>
                <w:rFonts w:ascii="Sylfaen" w:hAnsi="Sylfaen"/>
                <w:sz w:val="20"/>
                <w:szCs w:val="20"/>
              </w:rPr>
              <w:t>ა.დ</w:t>
            </w:r>
            <w:proofErr w:type="spellEnd"/>
            <w:r w:rsidRPr="005627CA">
              <w:rPr>
                <w:rFonts w:ascii="Sylfaen" w:hAnsi="Sylfaen"/>
                <w:sz w:val="20"/>
                <w:szCs w:val="20"/>
              </w:rPr>
              <w:t xml:space="preserve">) ( </w:t>
            </w:r>
            <w:r w:rsidRPr="005627CA">
              <w:rPr>
                <w:rFonts w:ascii="Sylfaen" w:hAnsi="Sylfaen"/>
                <w:b/>
                <w:sz w:val="20"/>
                <w:szCs w:val="20"/>
              </w:rPr>
              <w:t xml:space="preserve">D ) </w:t>
            </w:r>
            <w:proofErr w:type="spellStart"/>
            <w:r w:rsidRPr="005627CA">
              <w:rPr>
                <w:rFonts w:ascii="Sylfaen" w:hAnsi="Sylfaen" w:cs="AcadNusx"/>
                <w:b/>
                <w:sz w:val="20"/>
                <w:szCs w:val="20"/>
              </w:rPr>
              <w:t>დამაკმაყოფილებელი</w:t>
            </w:r>
            <w:proofErr w:type="spellEnd"/>
            <w:r w:rsidRPr="005627CA">
              <w:rPr>
                <w:rFonts w:ascii="Sylfaen" w:hAnsi="Sylfaen" w:cs="AcadNusx"/>
                <w:b/>
                <w:sz w:val="20"/>
                <w:szCs w:val="20"/>
              </w:rPr>
              <w:t xml:space="preserve"> - </w:t>
            </w:r>
            <w:r w:rsidRPr="005627CA">
              <w:rPr>
                <w:rFonts w:ascii="Sylfaen" w:hAnsi="Sylfaen" w:cs="AcadNusx"/>
                <w:sz w:val="20"/>
                <w:szCs w:val="20"/>
              </w:rPr>
              <w:t>61-70</w:t>
            </w:r>
            <w:r w:rsidRPr="005627CA">
              <w:rPr>
                <w:rFonts w:ascii="Sylfaen" w:hAnsi="Sylfaen" w:cs="AcadNusx"/>
                <w:sz w:val="20"/>
                <w:szCs w:val="20"/>
                <w:lang w:val="ka-GE"/>
              </w:rPr>
              <w:t xml:space="preserve"> ქულა</w:t>
            </w:r>
            <w:r w:rsidRPr="005627CA">
              <w:rPr>
                <w:rFonts w:ascii="Sylfaen" w:hAnsi="Sylfaen" w:cs="AcadNusx"/>
                <w:sz w:val="20"/>
                <w:szCs w:val="20"/>
              </w:rPr>
              <w:t>;</w:t>
            </w:r>
          </w:p>
          <w:p w14:paraId="4AFE0258" w14:textId="77777777" w:rsidR="00375C5A" w:rsidRPr="005627CA" w:rsidRDefault="00375C5A" w:rsidP="00375C5A">
            <w:pPr>
              <w:autoSpaceDE w:val="0"/>
              <w:autoSpaceDN w:val="0"/>
              <w:adjustRightInd w:val="0"/>
              <w:ind w:left="457"/>
              <w:jc w:val="both"/>
              <w:rPr>
                <w:rFonts w:ascii="Sylfaen" w:hAnsi="Sylfaen" w:cs="AcadNusx"/>
                <w:sz w:val="20"/>
                <w:szCs w:val="20"/>
              </w:rPr>
            </w:pPr>
            <w:r w:rsidRPr="005627CA">
              <w:rPr>
                <w:rFonts w:ascii="Sylfaen" w:hAnsi="Sylfaen"/>
                <w:sz w:val="20"/>
                <w:szCs w:val="20"/>
              </w:rPr>
              <w:t xml:space="preserve"> </w:t>
            </w:r>
            <w:proofErr w:type="spellStart"/>
            <w:r w:rsidRPr="005627CA">
              <w:rPr>
                <w:rFonts w:ascii="Sylfaen" w:hAnsi="Sylfaen"/>
                <w:sz w:val="20"/>
                <w:szCs w:val="20"/>
              </w:rPr>
              <w:t>ა.ე</w:t>
            </w:r>
            <w:proofErr w:type="spellEnd"/>
            <w:r w:rsidRPr="005627CA">
              <w:rPr>
                <w:rFonts w:ascii="Sylfaen" w:hAnsi="Sylfaen"/>
                <w:sz w:val="20"/>
                <w:szCs w:val="20"/>
              </w:rPr>
              <w:t xml:space="preserve">) ( </w:t>
            </w:r>
            <w:r w:rsidRPr="005627CA">
              <w:rPr>
                <w:rFonts w:ascii="Sylfaen" w:hAnsi="Sylfaen"/>
                <w:b/>
                <w:sz w:val="20"/>
                <w:szCs w:val="20"/>
              </w:rPr>
              <w:t xml:space="preserve">E ) </w:t>
            </w:r>
            <w:proofErr w:type="spellStart"/>
            <w:r w:rsidRPr="005627CA">
              <w:rPr>
                <w:rFonts w:ascii="Sylfaen" w:hAnsi="Sylfaen" w:cs="AcadNusx"/>
                <w:b/>
                <w:sz w:val="20"/>
                <w:szCs w:val="20"/>
              </w:rPr>
              <w:t>საკმარისი</w:t>
            </w:r>
            <w:proofErr w:type="spellEnd"/>
            <w:r w:rsidRPr="005627CA">
              <w:rPr>
                <w:rFonts w:ascii="Sylfaen" w:hAnsi="Sylfaen" w:cs="AcadNusx"/>
                <w:b/>
                <w:sz w:val="20"/>
                <w:szCs w:val="20"/>
              </w:rPr>
              <w:t xml:space="preserve"> - </w:t>
            </w:r>
            <w:r w:rsidRPr="005627CA">
              <w:rPr>
                <w:rFonts w:ascii="Sylfaen" w:hAnsi="Sylfaen" w:cs="AcadNusx"/>
                <w:sz w:val="20"/>
                <w:szCs w:val="20"/>
              </w:rPr>
              <w:t xml:space="preserve">51-60 </w:t>
            </w:r>
            <w:r w:rsidRPr="005627CA">
              <w:rPr>
                <w:rFonts w:ascii="Sylfaen" w:hAnsi="Sylfaen" w:cs="AcadNusx"/>
                <w:sz w:val="20"/>
                <w:szCs w:val="20"/>
                <w:lang w:val="ka-GE"/>
              </w:rPr>
              <w:t>ქულა</w:t>
            </w:r>
            <w:r w:rsidRPr="005627CA">
              <w:rPr>
                <w:rFonts w:ascii="Sylfaen" w:hAnsi="Sylfaen" w:cs="AcadNusx"/>
                <w:sz w:val="20"/>
                <w:szCs w:val="20"/>
              </w:rPr>
              <w:t>.</w:t>
            </w:r>
          </w:p>
          <w:p w14:paraId="0DACCB9B" w14:textId="77777777" w:rsidR="00375C5A" w:rsidRPr="005627CA" w:rsidRDefault="00375C5A" w:rsidP="00375C5A">
            <w:pPr>
              <w:tabs>
                <w:tab w:val="left" w:pos="2910"/>
              </w:tabs>
              <w:autoSpaceDE w:val="0"/>
              <w:autoSpaceDN w:val="0"/>
              <w:adjustRightInd w:val="0"/>
              <w:jc w:val="both"/>
              <w:rPr>
                <w:rFonts w:ascii="Sylfaen" w:hAnsi="Sylfaen"/>
                <w:b/>
                <w:sz w:val="20"/>
                <w:szCs w:val="20"/>
              </w:rPr>
            </w:pPr>
            <w:r w:rsidRPr="005627CA">
              <w:rPr>
                <w:rFonts w:ascii="Sylfaen" w:hAnsi="Sylfaen"/>
                <w:b/>
                <w:sz w:val="20"/>
                <w:szCs w:val="20"/>
              </w:rPr>
              <w:tab/>
            </w:r>
          </w:p>
          <w:p w14:paraId="390BA06C" w14:textId="77777777" w:rsidR="00375C5A" w:rsidRPr="005627CA" w:rsidRDefault="00375C5A" w:rsidP="00375C5A">
            <w:pPr>
              <w:autoSpaceDE w:val="0"/>
              <w:autoSpaceDN w:val="0"/>
              <w:adjustRightInd w:val="0"/>
              <w:jc w:val="both"/>
              <w:rPr>
                <w:rFonts w:ascii="Sylfaen" w:hAnsi="Sylfaen"/>
                <w:b/>
                <w:sz w:val="20"/>
                <w:szCs w:val="20"/>
              </w:rPr>
            </w:pPr>
            <w:r w:rsidRPr="005627CA">
              <w:rPr>
                <w:rFonts w:ascii="Sylfaen" w:hAnsi="Sylfaen"/>
                <w:b/>
                <w:sz w:val="20"/>
                <w:szCs w:val="20"/>
              </w:rPr>
              <w:t xml:space="preserve">   ბ) </w:t>
            </w:r>
            <w:proofErr w:type="spellStart"/>
            <w:r w:rsidRPr="005627CA">
              <w:rPr>
                <w:rFonts w:ascii="Sylfaen" w:hAnsi="Sylfaen"/>
                <w:b/>
                <w:sz w:val="20"/>
                <w:szCs w:val="20"/>
              </w:rPr>
              <w:t>ორი</w:t>
            </w:r>
            <w:proofErr w:type="spellEnd"/>
            <w:r w:rsidRPr="005627CA">
              <w:rPr>
                <w:rFonts w:ascii="Sylfaen" w:hAnsi="Sylfaen"/>
                <w:b/>
                <w:sz w:val="20"/>
                <w:szCs w:val="20"/>
              </w:rPr>
              <w:t xml:space="preserve"> </w:t>
            </w:r>
            <w:proofErr w:type="spellStart"/>
            <w:r w:rsidRPr="005627CA">
              <w:rPr>
                <w:rFonts w:ascii="Sylfaen" w:hAnsi="Sylfaen"/>
                <w:b/>
                <w:sz w:val="20"/>
                <w:szCs w:val="20"/>
              </w:rPr>
              <w:t>სახის</w:t>
            </w:r>
            <w:proofErr w:type="spellEnd"/>
            <w:r w:rsidRPr="005627CA">
              <w:rPr>
                <w:rFonts w:ascii="Sylfaen" w:hAnsi="Sylfaen"/>
                <w:b/>
                <w:sz w:val="20"/>
                <w:szCs w:val="20"/>
              </w:rPr>
              <w:t xml:space="preserve"> </w:t>
            </w:r>
            <w:proofErr w:type="spellStart"/>
            <w:r w:rsidRPr="005627CA">
              <w:rPr>
                <w:rFonts w:ascii="Sylfaen" w:hAnsi="Sylfaen"/>
                <w:b/>
                <w:sz w:val="20"/>
                <w:szCs w:val="20"/>
              </w:rPr>
              <w:t>უარყოფით</w:t>
            </w:r>
            <w:proofErr w:type="spellEnd"/>
            <w:r w:rsidRPr="005627CA">
              <w:rPr>
                <w:rFonts w:ascii="Sylfaen" w:hAnsi="Sylfaen"/>
                <w:b/>
                <w:sz w:val="20"/>
                <w:szCs w:val="20"/>
              </w:rPr>
              <w:t xml:space="preserve"> </w:t>
            </w:r>
            <w:proofErr w:type="spellStart"/>
            <w:r w:rsidRPr="005627CA">
              <w:rPr>
                <w:rFonts w:ascii="Sylfaen" w:hAnsi="Sylfaen"/>
                <w:b/>
                <w:sz w:val="20"/>
                <w:szCs w:val="20"/>
              </w:rPr>
              <w:t>შეფასებას</w:t>
            </w:r>
            <w:proofErr w:type="spellEnd"/>
            <w:r w:rsidRPr="005627CA">
              <w:rPr>
                <w:rFonts w:ascii="Sylfaen" w:hAnsi="Sylfaen"/>
                <w:b/>
                <w:sz w:val="20"/>
                <w:szCs w:val="20"/>
              </w:rPr>
              <w:t>:</w:t>
            </w:r>
          </w:p>
          <w:p w14:paraId="0E162209" w14:textId="77777777" w:rsidR="00375C5A" w:rsidRPr="005627CA" w:rsidRDefault="00375C5A" w:rsidP="00375C5A">
            <w:pPr>
              <w:autoSpaceDE w:val="0"/>
              <w:autoSpaceDN w:val="0"/>
              <w:adjustRightInd w:val="0"/>
              <w:jc w:val="both"/>
              <w:rPr>
                <w:rFonts w:ascii="Sylfaen" w:hAnsi="Sylfaen"/>
                <w:b/>
                <w:sz w:val="20"/>
                <w:szCs w:val="20"/>
              </w:rPr>
            </w:pPr>
          </w:p>
          <w:p w14:paraId="02245BBC" w14:textId="77777777" w:rsidR="00375C5A" w:rsidRPr="005627CA" w:rsidRDefault="00375C5A" w:rsidP="00375C5A">
            <w:pPr>
              <w:spacing w:line="360" w:lineRule="auto"/>
              <w:jc w:val="both"/>
              <w:rPr>
                <w:rFonts w:ascii="Sylfaen" w:hAnsi="Sylfaen" w:cs="AcadNusx"/>
                <w:sz w:val="20"/>
                <w:szCs w:val="20"/>
              </w:rPr>
            </w:pPr>
            <w:r w:rsidRPr="005627CA">
              <w:rPr>
                <w:rFonts w:ascii="Sylfaen" w:hAnsi="Sylfaen"/>
                <w:sz w:val="20"/>
                <w:szCs w:val="20"/>
              </w:rPr>
              <w:t xml:space="preserve">      </w:t>
            </w:r>
            <w:proofErr w:type="spellStart"/>
            <w:r w:rsidRPr="005627CA">
              <w:rPr>
                <w:rFonts w:ascii="Sylfaen" w:hAnsi="Sylfaen"/>
                <w:sz w:val="20"/>
                <w:szCs w:val="20"/>
              </w:rPr>
              <w:t>ბ.ა</w:t>
            </w:r>
            <w:proofErr w:type="spellEnd"/>
            <w:r w:rsidRPr="005627CA">
              <w:rPr>
                <w:rFonts w:ascii="Sylfaen" w:hAnsi="Sylfaen"/>
                <w:sz w:val="20"/>
                <w:szCs w:val="20"/>
              </w:rPr>
              <w:t>) (</w:t>
            </w:r>
            <w:r w:rsidRPr="005627CA">
              <w:rPr>
                <w:rFonts w:ascii="Sylfaen" w:hAnsi="Sylfaen"/>
                <w:b/>
                <w:sz w:val="20"/>
                <w:szCs w:val="20"/>
              </w:rPr>
              <w:t>FX)</w:t>
            </w:r>
            <w:r w:rsidRPr="005627CA">
              <w:rPr>
                <w:rFonts w:ascii="Sylfaen" w:hAnsi="Sylfaen" w:cs="AcadNusx"/>
                <w:b/>
                <w:sz w:val="20"/>
                <w:szCs w:val="20"/>
              </w:rPr>
              <w:t xml:space="preserve"> </w:t>
            </w:r>
            <w:proofErr w:type="spellStart"/>
            <w:r w:rsidRPr="005627CA">
              <w:rPr>
                <w:rFonts w:ascii="Sylfaen" w:hAnsi="Sylfaen" w:cs="AcadNusx"/>
                <w:b/>
                <w:sz w:val="20"/>
                <w:szCs w:val="20"/>
              </w:rPr>
              <w:t>ვერ</w:t>
            </w:r>
            <w:proofErr w:type="spellEnd"/>
            <w:r w:rsidRPr="005627CA">
              <w:rPr>
                <w:rFonts w:ascii="Sylfaen" w:hAnsi="Sylfaen" w:cs="AcadNusx"/>
                <w:b/>
                <w:sz w:val="20"/>
                <w:szCs w:val="20"/>
              </w:rPr>
              <w:t xml:space="preserve"> </w:t>
            </w:r>
            <w:proofErr w:type="spellStart"/>
            <w:r w:rsidRPr="005627CA">
              <w:rPr>
                <w:rFonts w:ascii="Sylfaen" w:hAnsi="Sylfaen" w:cs="AcadNusx"/>
                <w:b/>
                <w:sz w:val="20"/>
                <w:szCs w:val="20"/>
              </w:rPr>
              <w:t>ჩააბარა</w:t>
            </w:r>
            <w:proofErr w:type="spellEnd"/>
            <w:r w:rsidRPr="005627CA">
              <w:rPr>
                <w:rFonts w:ascii="Sylfaen" w:hAnsi="Sylfaen" w:cs="AcadNusx"/>
                <w:b/>
                <w:sz w:val="20"/>
                <w:szCs w:val="20"/>
              </w:rPr>
              <w:t xml:space="preserve"> - </w:t>
            </w:r>
            <w:r w:rsidRPr="005627CA">
              <w:rPr>
                <w:rFonts w:ascii="Sylfaen" w:hAnsi="Sylfaen" w:cs="AcadNusx"/>
                <w:sz w:val="20"/>
                <w:szCs w:val="20"/>
              </w:rPr>
              <w:t>41-50</w:t>
            </w:r>
            <w:r w:rsidRPr="005627CA">
              <w:rPr>
                <w:rFonts w:ascii="Sylfaen" w:hAnsi="Sylfaen" w:cs="AcadNusx"/>
                <w:sz w:val="20"/>
                <w:szCs w:val="20"/>
                <w:lang w:val="ka-GE"/>
              </w:rPr>
              <w:t xml:space="preserve"> ქულა</w:t>
            </w:r>
            <w:r w:rsidRPr="005627CA">
              <w:rPr>
                <w:rFonts w:ascii="Sylfaen" w:hAnsi="Sylfaen" w:cs="AcadNusx"/>
                <w:sz w:val="20"/>
                <w:szCs w:val="20"/>
              </w:rPr>
              <w:t xml:space="preserve">, </w:t>
            </w:r>
            <w:proofErr w:type="spellStart"/>
            <w:r w:rsidRPr="005627CA">
              <w:rPr>
                <w:rFonts w:ascii="Sylfaen" w:hAnsi="Sylfaen" w:cs="AcadNusx"/>
                <w:sz w:val="20"/>
                <w:szCs w:val="20"/>
              </w:rPr>
              <w:t>რაც</w:t>
            </w:r>
            <w:proofErr w:type="spellEnd"/>
            <w:r w:rsidRPr="005627CA">
              <w:rPr>
                <w:rFonts w:ascii="Sylfaen" w:hAnsi="Sylfaen" w:cs="AcadNusx"/>
                <w:sz w:val="20"/>
                <w:szCs w:val="20"/>
              </w:rPr>
              <w:t xml:space="preserve"> </w:t>
            </w:r>
            <w:proofErr w:type="spellStart"/>
            <w:r w:rsidRPr="005627CA">
              <w:rPr>
                <w:rFonts w:ascii="Sylfaen" w:hAnsi="Sylfaen" w:cs="AcadNusx"/>
                <w:sz w:val="20"/>
                <w:szCs w:val="20"/>
              </w:rPr>
              <w:t>ნიშნავს</w:t>
            </w:r>
            <w:proofErr w:type="spellEnd"/>
            <w:r w:rsidRPr="005627CA">
              <w:rPr>
                <w:rFonts w:ascii="Sylfaen" w:hAnsi="Sylfaen" w:cs="AcadNusx"/>
                <w:sz w:val="20"/>
                <w:szCs w:val="20"/>
              </w:rPr>
              <w:t xml:space="preserve">, </w:t>
            </w:r>
            <w:proofErr w:type="spellStart"/>
            <w:r w:rsidRPr="005627CA">
              <w:rPr>
                <w:rFonts w:ascii="Sylfaen" w:hAnsi="Sylfaen" w:cs="AcadNusx"/>
                <w:sz w:val="20"/>
                <w:szCs w:val="20"/>
              </w:rPr>
              <w:t>რომ</w:t>
            </w:r>
            <w:proofErr w:type="spellEnd"/>
            <w:r w:rsidRPr="005627CA">
              <w:rPr>
                <w:rFonts w:ascii="Sylfaen" w:hAnsi="Sylfaen" w:cs="AcadNusx"/>
                <w:sz w:val="20"/>
                <w:szCs w:val="20"/>
              </w:rPr>
              <w:t xml:space="preserve"> </w:t>
            </w:r>
            <w:proofErr w:type="spellStart"/>
            <w:r w:rsidRPr="005627CA">
              <w:rPr>
                <w:rFonts w:ascii="Sylfaen" w:hAnsi="Sylfaen" w:cs="AcadNusx"/>
                <w:sz w:val="20"/>
                <w:szCs w:val="20"/>
              </w:rPr>
              <w:t>სტუდენტს</w:t>
            </w:r>
            <w:proofErr w:type="spellEnd"/>
            <w:r w:rsidRPr="005627CA">
              <w:rPr>
                <w:rFonts w:ascii="Sylfaen" w:hAnsi="Sylfaen" w:cs="AcadNusx"/>
                <w:sz w:val="20"/>
                <w:szCs w:val="20"/>
              </w:rPr>
              <w:t xml:space="preserve"> </w:t>
            </w:r>
            <w:proofErr w:type="spellStart"/>
            <w:r w:rsidRPr="005627CA">
              <w:rPr>
                <w:rFonts w:ascii="Sylfaen" w:hAnsi="Sylfaen" w:cs="AcadNusx"/>
                <w:sz w:val="20"/>
                <w:szCs w:val="20"/>
              </w:rPr>
              <w:t>ჩასაბარებლად</w:t>
            </w:r>
            <w:proofErr w:type="spellEnd"/>
            <w:r w:rsidRPr="005627CA">
              <w:rPr>
                <w:rFonts w:ascii="Sylfaen" w:hAnsi="Sylfaen" w:cs="AcadNusx"/>
                <w:sz w:val="20"/>
                <w:szCs w:val="20"/>
              </w:rPr>
              <w:t xml:space="preserve"> </w:t>
            </w:r>
            <w:proofErr w:type="spellStart"/>
            <w:r w:rsidRPr="005627CA">
              <w:rPr>
                <w:rFonts w:ascii="Sylfaen" w:hAnsi="Sylfaen" w:cs="AcadNusx"/>
                <w:sz w:val="20"/>
                <w:szCs w:val="20"/>
              </w:rPr>
              <w:t>მეტი</w:t>
            </w:r>
            <w:proofErr w:type="spellEnd"/>
            <w:r w:rsidRPr="005627CA">
              <w:rPr>
                <w:rFonts w:ascii="Sylfaen" w:hAnsi="Sylfaen" w:cs="AcadNusx"/>
                <w:sz w:val="20"/>
                <w:szCs w:val="20"/>
              </w:rPr>
              <w:t xml:space="preserve"> </w:t>
            </w:r>
            <w:proofErr w:type="spellStart"/>
            <w:r w:rsidRPr="005627CA">
              <w:rPr>
                <w:rFonts w:ascii="Sylfaen" w:hAnsi="Sylfaen" w:cs="AcadNusx"/>
                <w:sz w:val="20"/>
                <w:szCs w:val="20"/>
              </w:rPr>
              <w:t>მუშაობა</w:t>
            </w:r>
            <w:proofErr w:type="spellEnd"/>
            <w:r w:rsidRPr="005627CA">
              <w:rPr>
                <w:rFonts w:ascii="Sylfaen" w:hAnsi="Sylfaen" w:cs="AcadNusx"/>
                <w:sz w:val="20"/>
                <w:szCs w:val="20"/>
              </w:rPr>
              <w:t xml:space="preserve"> </w:t>
            </w:r>
            <w:proofErr w:type="spellStart"/>
            <w:r w:rsidRPr="005627CA">
              <w:rPr>
                <w:rFonts w:ascii="Sylfaen" w:hAnsi="Sylfaen" w:cs="AcadNusx"/>
                <w:sz w:val="20"/>
                <w:szCs w:val="20"/>
              </w:rPr>
              <w:t>სჭირდება</w:t>
            </w:r>
            <w:proofErr w:type="spellEnd"/>
            <w:r w:rsidRPr="005627CA">
              <w:rPr>
                <w:rFonts w:ascii="Sylfaen" w:hAnsi="Sylfaen" w:cs="AcadNusx"/>
                <w:sz w:val="20"/>
                <w:szCs w:val="20"/>
              </w:rPr>
              <w:t xml:space="preserve"> </w:t>
            </w:r>
            <w:proofErr w:type="spellStart"/>
            <w:r w:rsidRPr="005627CA">
              <w:rPr>
                <w:rFonts w:ascii="Sylfaen" w:hAnsi="Sylfaen" w:cs="AcadNusx"/>
                <w:sz w:val="20"/>
                <w:szCs w:val="20"/>
              </w:rPr>
              <w:t>და</w:t>
            </w:r>
            <w:proofErr w:type="spellEnd"/>
            <w:r w:rsidRPr="005627CA">
              <w:rPr>
                <w:rFonts w:ascii="Sylfaen" w:hAnsi="Sylfaen" w:cs="AcadNusx"/>
                <w:sz w:val="20"/>
                <w:szCs w:val="20"/>
              </w:rPr>
              <w:t xml:space="preserve"> </w:t>
            </w:r>
            <w:proofErr w:type="spellStart"/>
            <w:r w:rsidRPr="005627CA">
              <w:rPr>
                <w:rFonts w:ascii="Sylfaen" w:hAnsi="Sylfaen" w:cs="AcadNusx"/>
                <w:sz w:val="20"/>
                <w:szCs w:val="20"/>
              </w:rPr>
              <w:t>ეძლევა</w:t>
            </w:r>
            <w:proofErr w:type="spellEnd"/>
            <w:r w:rsidRPr="005627CA">
              <w:rPr>
                <w:rFonts w:ascii="Sylfaen" w:hAnsi="Sylfaen" w:cs="AcadNusx"/>
                <w:sz w:val="20"/>
                <w:szCs w:val="20"/>
              </w:rPr>
              <w:t xml:space="preserve"> </w:t>
            </w:r>
            <w:proofErr w:type="spellStart"/>
            <w:r w:rsidRPr="005627CA">
              <w:rPr>
                <w:rFonts w:ascii="Sylfaen" w:hAnsi="Sylfaen" w:cs="AcadNusx"/>
                <w:sz w:val="20"/>
                <w:szCs w:val="20"/>
              </w:rPr>
              <w:t>დამოუკიდებელი</w:t>
            </w:r>
            <w:proofErr w:type="spellEnd"/>
            <w:r w:rsidRPr="005627CA">
              <w:rPr>
                <w:rFonts w:ascii="Sylfaen" w:hAnsi="Sylfaen" w:cs="AcadNusx"/>
                <w:sz w:val="20"/>
                <w:szCs w:val="20"/>
              </w:rPr>
              <w:t xml:space="preserve"> </w:t>
            </w:r>
            <w:proofErr w:type="spellStart"/>
            <w:r w:rsidRPr="005627CA">
              <w:rPr>
                <w:rFonts w:ascii="Sylfaen" w:hAnsi="Sylfaen" w:cs="AcadNusx"/>
                <w:sz w:val="20"/>
                <w:szCs w:val="20"/>
              </w:rPr>
              <w:t>მუშაობით</w:t>
            </w:r>
            <w:proofErr w:type="spellEnd"/>
            <w:r w:rsidRPr="005627CA">
              <w:rPr>
                <w:rFonts w:ascii="Sylfaen" w:hAnsi="Sylfaen" w:cs="AcadNusx"/>
                <w:sz w:val="20"/>
                <w:szCs w:val="20"/>
              </w:rPr>
              <w:t xml:space="preserve"> </w:t>
            </w:r>
            <w:proofErr w:type="spellStart"/>
            <w:r w:rsidRPr="005627CA">
              <w:rPr>
                <w:rFonts w:ascii="Sylfaen" w:hAnsi="Sylfaen" w:cs="AcadNusx"/>
                <w:sz w:val="20"/>
                <w:szCs w:val="20"/>
              </w:rPr>
              <w:t>დამატებით</w:t>
            </w:r>
            <w:proofErr w:type="spellEnd"/>
            <w:r w:rsidRPr="005627CA">
              <w:rPr>
                <w:rFonts w:ascii="Sylfaen" w:hAnsi="Sylfaen" w:cs="AcadNusx"/>
                <w:sz w:val="20"/>
                <w:szCs w:val="20"/>
              </w:rPr>
              <w:t xml:space="preserve"> </w:t>
            </w:r>
            <w:proofErr w:type="spellStart"/>
            <w:r w:rsidRPr="005627CA">
              <w:rPr>
                <w:rFonts w:ascii="Sylfaen" w:hAnsi="Sylfaen" w:cs="AcadNusx"/>
                <w:sz w:val="20"/>
                <w:szCs w:val="20"/>
              </w:rPr>
              <w:t>გამოცდაზე</w:t>
            </w:r>
            <w:proofErr w:type="spellEnd"/>
            <w:r w:rsidRPr="005627CA">
              <w:rPr>
                <w:rFonts w:ascii="Sylfaen" w:hAnsi="Sylfaen" w:cs="AcadNusx"/>
                <w:sz w:val="20"/>
                <w:szCs w:val="20"/>
              </w:rPr>
              <w:t xml:space="preserve"> </w:t>
            </w:r>
            <w:proofErr w:type="spellStart"/>
            <w:r w:rsidRPr="005627CA">
              <w:rPr>
                <w:rFonts w:ascii="Sylfaen" w:hAnsi="Sylfaen" w:cs="AcadNusx"/>
                <w:sz w:val="20"/>
                <w:szCs w:val="20"/>
              </w:rPr>
              <w:t>ერთხელ</w:t>
            </w:r>
            <w:proofErr w:type="spellEnd"/>
            <w:r w:rsidRPr="005627CA">
              <w:rPr>
                <w:rFonts w:ascii="Sylfaen" w:hAnsi="Sylfaen" w:cs="AcadNusx"/>
                <w:sz w:val="20"/>
                <w:szCs w:val="20"/>
              </w:rPr>
              <w:t xml:space="preserve"> </w:t>
            </w:r>
            <w:proofErr w:type="spellStart"/>
            <w:r w:rsidRPr="005627CA">
              <w:rPr>
                <w:rFonts w:ascii="Sylfaen" w:hAnsi="Sylfaen" w:cs="AcadNusx"/>
                <w:sz w:val="20"/>
                <w:szCs w:val="20"/>
              </w:rPr>
              <w:t>გასვლის</w:t>
            </w:r>
            <w:proofErr w:type="spellEnd"/>
            <w:r w:rsidRPr="005627CA">
              <w:rPr>
                <w:rFonts w:ascii="Sylfaen" w:hAnsi="Sylfaen" w:cs="AcadNusx"/>
                <w:sz w:val="20"/>
                <w:szCs w:val="20"/>
              </w:rPr>
              <w:t xml:space="preserve"> </w:t>
            </w:r>
            <w:proofErr w:type="spellStart"/>
            <w:r w:rsidRPr="005627CA">
              <w:rPr>
                <w:rFonts w:ascii="Sylfaen" w:hAnsi="Sylfaen" w:cs="AcadNusx"/>
                <w:sz w:val="20"/>
                <w:szCs w:val="20"/>
              </w:rPr>
              <w:t>უფლება</w:t>
            </w:r>
            <w:proofErr w:type="spellEnd"/>
            <w:r w:rsidRPr="005627CA">
              <w:rPr>
                <w:rFonts w:ascii="Sylfaen" w:hAnsi="Sylfaen" w:cs="AcadNusx"/>
                <w:sz w:val="20"/>
                <w:szCs w:val="20"/>
              </w:rPr>
              <w:t>.</w:t>
            </w:r>
          </w:p>
          <w:p w14:paraId="47DFF212" w14:textId="77777777" w:rsidR="00375C5A" w:rsidRPr="005627CA" w:rsidRDefault="00375C5A" w:rsidP="00375C5A">
            <w:pPr>
              <w:spacing w:line="360" w:lineRule="auto"/>
              <w:jc w:val="both"/>
              <w:rPr>
                <w:rFonts w:ascii="Sylfaen" w:hAnsi="Sylfaen" w:cs="AcadNusx"/>
                <w:sz w:val="20"/>
                <w:szCs w:val="20"/>
                <w:lang w:val="ka-GE"/>
              </w:rPr>
            </w:pPr>
            <w:r w:rsidRPr="005627CA">
              <w:rPr>
                <w:rFonts w:ascii="Sylfaen" w:hAnsi="Sylfaen" w:cs="AcadNusx"/>
                <w:sz w:val="20"/>
                <w:szCs w:val="20"/>
              </w:rPr>
              <w:t xml:space="preserve">     </w:t>
            </w:r>
            <w:proofErr w:type="spellStart"/>
            <w:r w:rsidRPr="005627CA">
              <w:rPr>
                <w:rFonts w:ascii="Sylfaen" w:hAnsi="Sylfaen" w:cs="AcadNusx"/>
                <w:sz w:val="20"/>
                <w:szCs w:val="20"/>
              </w:rPr>
              <w:t>ბ.ბ</w:t>
            </w:r>
            <w:proofErr w:type="spellEnd"/>
            <w:r w:rsidRPr="005627CA">
              <w:rPr>
                <w:rFonts w:ascii="Sylfaen" w:hAnsi="Sylfaen" w:cs="AcadNusx"/>
                <w:sz w:val="20"/>
                <w:szCs w:val="20"/>
              </w:rPr>
              <w:t>)  (</w:t>
            </w:r>
            <w:r w:rsidRPr="005627CA">
              <w:rPr>
                <w:rFonts w:ascii="Sylfaen" w:hAnsi="Sylfaen"/>
                <w:b/>
                <w:sz w:val="20"/>
                <w:szCs w:val="20"/>
                <w:lang w:val="pt-PT"/>
              </w:rPr>
              <w:t xml:space="preserve">F) </w:t>
            </w:r>
            <w:r w:rsidRPr="005627CA">
              <w:rPr>
                <w:rFonts w:ascii="Sylfaen" w:hAnsi="Sylfaen" w:cs="AcadNusx"/>
                <w:b/>
                <w:sz w:val="20"/>
                <w:szCs w:val="20"/>
                <w:lang w:val="pt-PT"/>
              </w:rPr>
              <w:t xml:space="preserve">ჩაიჭრა -  </w:t>
            </w:r>
            <w:r w:rsidRPr="005627CA">
              <w:rPr>
                <w:rFonts w:ascii="Sylfaen" w:hAnsi="Sylfaen" w:cs="AcadNusx"/>
                <w:sz w:val="20"/>
                <w:szCs w:val="20"/>
              </w:rPr>
              <w:t>40</w:t>
            </w:r>
            <w:r w:rsidRPr="005627CA">
              <w:rPr>
                <w:rFonts w:ascii="Sylfaen" w:hAnsi="Sylfaen" w:cs="AcadNusx"/>
                <w:sz w:val="20"/>
                <w:szCs w:val="20"/>
                <w:lang w:val="ka-GE"/>
              </w:rPr>
              <w:t xml:space="preserve"> ქულა</w:t>
            </w:r>
            <w:r w:rsidRPr="005627CA">
              <w:rPr>
                <w:rFonts w:ascii="Sylfaen" w:hAnsi="Sylfaen" w:cs="AcadNusx"/>
                <w:sz w:val="20"/>
                <w:szCs w:val="20"/>
              </w:rPr>
              <w:t xml:space="preserve"> </w:t>
            </w:r>
            <w:proofErr w:type="spellStart"/>
            <w:r w:rsidRPr="005627CA">
              <w:rPr>
                <w:rFonts w:ascii="Sylfaen" w:hAnsi="Sylfaen" w:cs="AcadNusx"/>
                <w:sz w:val="20"/>
                <w:szCs w:val="20"/>
              </w:rPr>
              <w:t>და</w:t>
            </w:r>
            <w:proofErr w:type="spellEnd"/>
            <w:r w:rsidRPr="005627CA">
              <w:rPr>
                <w:rFonts w:ascii="Sylfaen" w:hAnsi="Sylfaen" w:cs="AcadNusx"/>
                <w:sz w:val="20"/>
                <w:szCs w:val="20"/>
              </w:rPr>
              <w:t xml:space="preserve"> </w:t>
            </w:r>
            <w:proofErr w:type="spellStart"/>
            <w:r w:rsidRPr="005627CA">
              <w:rPr>
                <w:rFonts w:ascii="Sylfaen" w:hAnsi="Sylfaen" w:cs="AcadNusx"/>
                <w:sz w:val="20"/>
                <w:szCs w:val="20"/>
              </w:rPr>
              <w:t>ნაკლები</w:t>
            </w:r>
            <w:proofErr w:type="spellEnd"/>
            <w:r w:rsidRPr="005627CA">
              <w:rPr>
                <w:rFonts w:ascii="Sylfaen" w:hAnsi="Sylfaen" w:cs="AcadNusx"/>
                <w:sz w:val="20"/>
                <w:szCs w:val="20"/>
              </w:rPr>
              <w:t xml:space="preserve">, </w:t>
            </w:r>
            <w:proofErr w:type="spellStart"/>
            <w:r w:rsidRPr="005627CA">
              <w:rPr>
                <w:rFonts w:ascii="Sylfaen" w:hAnsi="Sylfaen" w:cs="AcadNusx"/>
                <w:sz w:val="20"/>
                <w:szCs w:val="20"/>
              </w:rPr>
              <w:t>რაც</w:t>
            </w:r>
            <w:proofErr w:type="spellEnd"/>
            <w:r w:rsidRPr="005627CA">
              <w:rPr>
                <w:rFonts w:ascii="Sylfaen" w:hAnsi="Sylfaen" w:cs="AcadNusx"/>
                <w:sz w:val="20"/>
                <w:szCs w:val="20"/>
              </w:rPr>
              <w:t xml:space="preserve"> </w:t>
            </w:r>
            <w:proofErr w:type="spellStart"/>
            <w:r w:rsidRPr="005627CA">
              <w:rPr>
                <w:rFonts w:ascii="Sylfaen" w:hAnsi="Sylfaen" w:cs="AcadNusx"/>
                <w:sz w:val="20"/>
                <w:szCs w:val="20"/>
              </w:rPr>
              <w:t>ნიშნავს</w:t>
            </w:r>
            <w:proofErr w:type="spellEnd"/>
            <w:r w:rsidRPr="005627CA">
              <w:rPr>
                <w:rFonts w:ascii="Sylfaen" w:hAnsi="Sylfaen" w:cs="AcadNusx"/>
                <w:sz w:val="20"/>
                <w:szCs w:val="20"/>
              </w:rPr>
              <w:t xml:space="preserve">, </w:t>
            </w:r>
            <w:proofErr w:type="spellStart"/>
            <w:r w:rsidRPr="005627CA">
              <w:rPr>
                <w:rFonts w:ascii="Sylfaen" w:hAnsi="Sylfaen" w:cs="AcadNusx"/>
                <w:sz w:val="20"/>
                <w:szCs w:val="20"/>
              </w:rPr>
              <w:t>რომ</w:t>
            </w:r>
            <w:proofErr w:type="spellEnd"/>
            <w:r w:rsidRPr="005627CA">
              <w:rPr>
                <w:rFonts w:ascii="Sylfaen" w:hAnsi="Sylfaen" w:cs="AcadNusx"/>
                <w:sz w:val="20"/>
                <w:szCs w:val="20"/>
              </w:rPr>
              <w:t xml:space="preserve"> </w:t>
            </w:r>
            <w:proofErr w:type="spellStart"/>
            <w:r w:rsidRPr="005627CA">
              <w:rPr>
                <w:rFonts w:ascii="Sylfaen" w:hAnsi="Sylfaen" w:cs="AcadNusx"/>
                <w:sz w:val="20"/>
                <w:szCs w:val="20"/>
              </w:rPr>
              <w:t>სტუდენტის</w:t>
            </w:r>
            <w:proofErr w:type="spellEnd"/>
            <w:r w:rsidRPr="005627CA">
              <w:rPr>
                <w:rFonts w:ascii="Sylfaen" w:hAnsi="Sylfaen" w:cs="AcadNusx"/>
                <w:sz w:val="20"/>
                <w:szCs w:val="20"/>
              </w:rPr>
              <w:t xml:space="preserve"> </w:t>
            </w:r>
            <w:proofErr w:type="spellStart"/>
            <w:r w:rsidRPr="005627CA">
              <w:rPr>
                <w:rFonts w:ascii="Sylfaen" w:hAnsi="Sylfaen" w:cs="AcadNusx"/>
                <w:sz w:val="20"/>
                <w:szCs w:val="20"/>
              </w:rPr>
              <w:t>მიერ</w:t>
            </w:r>
            <w:proofErr w:type="spellEnd"/>
            <w:r w:rsidRPr="005627CA">
              <w:rPr>
                <w:rFonts w:ascii="Sylfaen" w:hAnsi="Sylfaen" w:cs="AcadNusx"/>
                <w:sz w:val="20"/>
                <w:szCs w:val="20"/>
              </w:rPr>
              <w:t xml:space="preserve"> </w:t>
            </w:r>
            <w:proofErr w:type="spellStart"/>
            <w:r w:rsidRPr="005627CA">
              <w:rPr>
                <w:rFonts w:ascii="Sylfaen" w:hAnsi="Sylfaen" w:cs="AcadNusx"/>
                <w:sz w:val="20"/>
                <w:szCs w:val="20"/>
              </w:rPr>
              <w:t>ჩატარებული</w:t>
            </w:r>
            <w:proofErr w:type="spellEnd"/>
            <w:r w:rsidRPr="005627CA">
              <w:rPr>
                <w:rFonts w:ascii="Sylfaen" w:hAnsi="Sylfaen" w:cs="AcadNusx"/>
                <w:sz w:val="20"/>
                <w:szCs w:val="20"/>
              </w:rPr>
              <w:t xml:space="preserve"> </w:t>
            </w:r>
            <w:proofErr w:type="spellStart"/>
            <w:r w:rsidRPr="005627CA">
              <w:rPr>
                <w:rFonts w:ascii="Sylfaen" w:hAnsi="Sylfaen" w:cs="AcadNusx"/>
                <w:sz w:val="20"/>
                <w:szCs w:val="20"/>
              </w:rPr>
              <w:t>სამუშაო</w:t>
            </w:r>
            <w:proofErr w:type="spellEnd"/>
            <w:r w:rsidRPr="005627CA">
              <w:rPr>
                <w:rFonts w:ascii="Sylfaen" w:hAnsi="Sylfaen" w:cs="AcadNusx"/>
                <w:sz w:val="20"/>
                <w:szCs w:val="20"/>
              </w:rPr>
              <w:t xml:space="preserve"> </w:t>
            </w:r>
            <w:proofErr w:type="spellStart"/>
            <w:r w:rsidRPr="005627CA">
              <w:rPr>
                <w:rFonts w:ascii="Sylfaen" w:hAnsi="Sylfaen" w:cs="AcadNusx"/>
                <w:sz w:val="20"/>
                <w:szCs w:val="20"/>
              </w:rPr>
              <w:t>არ</w:t>
            </w:r>
            <w:proofErr w:type="spellEnd"/>
            <w:r w:rsidRPr="005627CA">
              <w:rPr>
                <w:rFonts w:ascii="Sylfaen" w:hAnsi="Sylfaen" w:cs="AcadNusx"/>
                <w:sz w:val="20"/>
                <w:szCs w:val="20"/>
              </w:rPr>
              <w:t xml:space="preserve"> </w:t>
            </w:r>
            <w:proofErr w:type="spellStart"/>
            <w:r w:rsidRPr="005627CA">
              <w:rPr>
                <w:rFonts w:ascii="Sylfaen" w:hAnsi="Sylfaen" w:cs="AcadNusx"/>
                <w:sz w:val="20"/>
                <w:szCs w:val="20"/>
              </w:rPr>
              <w:t>არის</w:t>
            </w:r>
            <w:proofErr w:type="spellEnd"/>
            <w:r w:rsidRPr="005627CA">
              <w:rPr>
                <w:rFonts w:ascii="Sylfaen" w:hAnsi="Sylfaen" w:cs="AcadNusx"/>
                <w:sz w:val="20"/>
                <w:szCs w:val="20"/>
              </w:rPr>
              <w:t xml:space="preserve"> </w:t>
            </w:r>
            <w:proofErr w:type="spellStart"/>
            <w:r w:rsidRPr="005627CA">
              <w:rPr>
                <w:rFonts w:ascii="Sylfaen" w:hAnsi="Sylfaen" w:cs="AcadNusx"/>
                <w:sz w:val="20"/>
                <w:szCs w:val="20"/>
              </w:rPr>
              <w:t>საკმარისი</w:t>
            </w:r>
            <w:proofErr w:type="spellEnd"/>
            <w:r w:rsidRPr="005627CA">
              <w:rPr>
                <w:rFonts w:ascii="Sylfaen" w:hAnsi="Sylfaen" w:cs="AcadNusx"/>
                <w:sz w:val="20"/>
                <w:szCs w:val="20"/>
              </w:rPr>
              <w:t xml:space="preserve"> </w:t>
            </w:r>
            <w:proofErr w:type="spellStart"/>
            <w:r w:rsidRPr="005627CA">
              <w:rPr>
                <w:rFonts w:ascii="Sylfaen" w:hAnsi="Sylfaen" w:cs="AcadNusx"/>
                <w:sz w:val="20"/>
                <w:szCs w:val="20"/>
              </w:rPr>
              <w:t>და</w:t>
            </w:r>
            <w:proofErr w:type="spellEnd"/>
            <w:r w:rsidRPr="005627CA">
              <w:rPr>
                <w:rFonts w:ascii="Sylfaen" w:hAnsi="Sylfaen" w:cs="AcadNusx"/>
                <w:sz w:val="20"/>
                <w:szCs w:val="20"/>
              </w:rPr>
              <w:t xml:space="preserve"> </w:t>
            </w:r>
            <w:proofErr w:type="spellStart"/>
            <w:r w:rsidRPr="005627CA">
              <w:rPr>
                <w:rFonts w:ascii="Sylfaen" w:hAnsi="Sylfaen" w:cs="AcadNusx"/>
                <w:sz w:val="20"/>
                <w:szCs w:val="20"/>
              </w:rPr>
              <w:t>მას</w:t>
            </w:r>
            <w:proofErr w:type="spellEnd"/>
            <w:r w:rsidRPr="005627CA">
              <w:rPr>
                <w:rFonts w:ascii="Sylfaen" w:hAnsi="Sylfaen" w:cs="AcadNusx"/>
                <w:sz w:val="20"/>
                <w:szCs w:val="20"/>
              </w:rPr>
              <w:t xml:space="preserve"> </w:t>
            </w:r>
            <w:r w:rsidRPr="005627CA">
              <w:rPr>
                <w:rFonts w:ascii="Sylfaen" w:hAnsi="Sylfaen" w:cs="AcadNusx"/>
                <w:sz w:val="20"/>
                <w:szCs w:val="20"/>
                <w:lang w:val="ka-GE"/>
              </w:rPr>
              <w:t>სასწავლო კურსი/</w:t>
            </w:r>
            <w:proofErr w:type="spellStart"/>
            <w:r w:rsidRPr="005627CA">
              <w:rPr>
                <w:rFonts w:ascii="Sylfaen" w:hAnsi="Sylfaen" w:cs="AcadNusx"/>
                <w:sz w:val="20"/>
                <w:szCs w:val="20"/>
              </w:rPr>
              <w:t>საგანი</w:t>
            </w:r>
            <w:proofErr w:type="spellEnd"/>
            <w:r w:rsidRPr="005627CA">
              <w:rPr>
                <w:rFonts w:ascii="Sylfaen" w:hAnsi="Sylfaen" w:cs="AcadNusx"/>
                <w:sz w:val="20"/>
                <w:szCs w:val="20"/>
              </w:rPr>
              <w:t xml:space="preserve"> </w:t>
            </w:r>
            <w:proofErr w:type="spellStart"/>
            <w:r w:rsidRPr="005627CA">
              <w:rPr>
                <w:rFonts w:ascii="Sylfaen" w:hAnsi="Sylfaen" w:cs="AcadNusx"/>
                <w:sz w:val="20"/>
                <w:szCs w:val="20"/>
              </w:rPr>
              <w:t>ახლიდან</w:t>
            </w:r>
            <w:proofErr w:type="spellEnd"/>
            <w:r w:rsidRPr="005627CA">
              <w:rPr>
                <w:rFonts w:ascii="Sylfaen" w:hAnsi="Sylfaen" w:cs="AcadNusx"/>
                <w:sz w:val="20"/>
                <w:szCs w:val="20"/>
              </w:rPr>
              <w:t xml:space="preserve"> </w:t>
            </w:r>
            <w:proofErr w:type="spellStart"/>
            <w:r w:rsidRPr="005627CA">
              <w:rPr>
                <w:rFonts w:ascii="Sylfaen" w:hAnsi="Sylfaen" w:cs="AcadNusx"/>
                <w:sz w:val="20"/>
                <w:szCs w:val="20"/>
              </w:rPr>
              <w:t>აქვს</w:t>
            </w:r>
            <w:proofErr w:type="spellEnd"/>
            <w:r w:rsidRPr="005627CA">
              <w:rPr>
                <w:rFonts w:ascii="Sylfaen" w:hAnsi="Sylfaen" w:cs="AcadNusx"/>
                <w:sz w:val="20"/>
                <w:szCs w:val="20"/>
              </w:rPr>
              <w:t xml:space="preserve"> </w:t>
            </w:r>
            <w:proofErr w:type="spellStart"/>
            <w:r w:rsidRPr="005627CA">
              <w:rPr>
                <w:rFonts w:ascii="Sylfaen" w:hAnsi="Sylfaen" w:cs="AcadNusx"/>
                <w:sz w:val="20"/>
                <w:szCs w:val="20"/>
              </w:rPr>
              <w:t>შესასწავლი</w:t>
            </w:r>
            <w:proofErr w:type="spellEnd"/>
            <w:r w:rsidRPr="005627CA">
              <w:rPr>
                <w:rFonts w:ascii="Sylfaen" w:hAnsi="Sylfaen" w:cs="AcadNusx"/>
                <w:sz w:val="20"/>
                <w:szCs w:val="20"/>
              </w:rPr>
              <w:t>.</w:t>
            </w:r>
          </w:p>
          <w:bookmarkEnd w:id="1"/>
          <w:p w14:paraId="75566DE9" w14:textId="77777777" w:rsidR="00375C5A" w:rsidRPr="005627CA" w:rsidRDefault="00375C5A" w:rsidP="00375C5A">
            <w:pPr>
              <w:spacing w:line="360" w:lineRule="auto"/>
              <w:jc w:val="both"/>
              <w:rPr>
                <w:rFonts w:ascii="Sylfaen" w:hAnsi="Sylfaen"/>
                <w:b/>
                <w:sz w:val="20"/>
                <w:szCs w:val="20"/>
              </w:rPr>
            </w:pPr>
          </w:p>
          <w:p w14:paraId="0FC37E88" w14:textId="77777777" w:rsidR="00375C5A" w:rsidRPr="005627CA" w:rsidRDefault="00375C5A" w:rsidP="00375C5A">
            <w:pPr>
              <w:autoSpaceDE w:val="0"/>
              <w:autoSpaceDN w:val="0"/>
              <w:adjustRightInd w:val="0"/>
              <w:spacing w:line="360" w:lineRule="auto"/>
              <w:jc w:val="both"/>
              <w:rPr>
                <w:rFonts w:ascii="Sylfaen" w:hAnsi="Sylfaen" w:cs="Sylfaen"/>
                <w:b/>
                <w:sz w:val="20"/>
                <w:szCs w:val="20"/>
                <w:lang w:val="ka-GE"/>
              </w:rPr>
            </w:pPr>
            <w:r w:rsidRPr="005627CA">
              <w:rPr>
                <w:rFonts w:ascii="Sylfaen" w:hAnsi="Sylfaen" w:cs="Sylfaen"/>
                <w:b/>
                <w:sz w:val="20"/>
                <w:szCs w:val="20"/>
                <w:lang w:val="sv-SE"/>
              </w:rPr>
              <w:t>ცოდნის</w:t>
            </w:r>
            <w:r w:rsidRPr="005627CA">
              <w:rPr>
                <w:rFonts w:ascii="Sylfaen" w:hAnsi="Sylfaen" w:cs="Sylfaen"/>
                <w:b/>
                <w:sz w:val="20"/>
                <w:szCs w:val="20"/>
                <w:lang w:val="ka-GE"/>
              </w:rPr>
              <w:t xml:space="preserve"> </w:t>
            </w:r>
            <w:r w:rsidRPr="005627CA">
              <w:rPr>
                <w:rFonts w:ascii="Sylfaen" w:hAnsi="Sylfaen" w:cs="Sylfaen"/>
                <w:b/>
                <w:sz w:val="20"/>
                <w:szCs w:val="20"/>
                <w:lang w:val="sv-SE"/>
              </w:rPr>
              <w:t>შეფასების</w:t>
            </w:r>
            <w:r w:rsidRPr="005627CA">
              <w:rPr>
                <w:rFonts w:ascii="Sylfaen" w:hAnsi="Sylfaen" w:cs="Sylfaen"/>
                <w:b/>
                <w:sz w:val="20"/>
                <w:szCs w:val="20"/>
                <w:lang w:val="ka-GE"/>
              </w:rPr>
              <w:t xml:space="preserve"> აღწერა და კომპონენტები:</w:t>
            </w:r>
          </w:p>
          <w:p w14:paraId="59D9D6AF" w14:textId="77777777" w:rsidR="00375C5A" w:rsidRPr="005627CA" w:rsidRDefault="00375C5A" w:rsidP="00375C5A">
            <w:pPr>
              <w:autoSpaceDE w:val="0"/>
              <w:autoSpaceDN w:val="0"/>
              <w:adjustRightInd w:val="0"/>
              <w:spacing w:line="360" w:lineRule="auto"/>
              <w:jc w:val="both"/>
              <w:rPr>
                <w:rFonts w:ascii="Sylfaen" w:hAnsi="Sylfaen" w:cs="Sylfaen"/>
                <w:b/>
                <w:sz w:val="20"/>
                <w:szCs w:val="20"/>
                <w:lang w:val="ka-GE"/>
              </w:rPr>
            </w:pPr>
          </w:p>
          <w:p w14:paraId="150DE905" w14:textId="77777777" w:rsidR="00375C5A" w:rsidRPr="005627CA" w:rsidRDefault="00375C5A" w:rsidP="00375C5A">
            <w:pPr>
              <w:autoSpaceDE w:val="0"/>
              <w:autoSpaceDN w:val="0"/>
              <w:adjustRightInd w:val="0"/>
              <w:spacing w:line="360" w:lineRule="auto"/>
              <w:ind w:firstLine="324"/>
              <w:jc w:val="both"/>
              <w:rPr>
                <w:rFonts w:ascii="Sylfaen" w:hAnsi="Sylfaen" w:cs="Sylfaen"/>
                <w:b/>
                <w:bCs/>
                <w:sz w:val="20"/>
                <w:szCs w:val="20"/>
                <w:lang w:val="ka-GE"/>
              </w:rPr>
            </w:pPr>
            <w:r w:rsidRPr="005627CA">
              <w:rPr>
                <w:rFonts w:ascii="Sylfaen" w:hAnsi="Sylfaen" w:cs="Sylfaen"/>
                <w:sz w:val="20"/>
                <w:szCs w:val="20"/>
                <w:lang w:val="ka-GE"/>
              </w:rPr>
              <w:t xml:space="preserve">სტუდენტის ცოდნის შეფასება ხდება </w:t>
            </w:r>
            <w:r w:rsidRPr="005627CA">
              <w:rPr>
                <w:rFonts w:ascii="Sylfaen" w:hAnsi="Sylfaen" w:cs="Sylfaen"/>
                <w:b/>
                <w:bCs/>
                <w:sz w:val="20"/>
                <w:szCs w:val="20"/>
                <w:lang w:val="ka-GE"/>
              </w:rPr>
              <w:t xml:space="preserve">100-ქულიანი სისტემით. </w:t>
            </w:r>
          </w:p>
          <w:p w14:paraId="51B11871" w14:textId="77777777" w:rsidR="00375C5A" w:rsidRPr="005627CA" w:rsidRDefault="00375C5A" w:rsidP="00375C5A">
            <w:pPr>
              <w:autoSpaceDE w:val="0"/>
              <w:autoSpaceDN w:val="0"/>
              <w:adjustRightInd w:val="0"/>
              <w:spacing w:line="360" w:lineRule="auto"/>
              <w:ind w:hanging="22"/>
              <w:jc w:val="both"/>
              <w:rPr>
                <w:rFonts w:ascii="Sylfaen" w:hAnsi="Sylfaen" w:cs="Sylfaen"/>
                <w:b/>
                <w:sz w:val="20"/>
                <w:szCs w:val="20"/>
                <w:lang w:val="ka-GE"/>
              </w:rPr>
            </w:pPr>
            <w:r w:rsidRPr="005627CA">
              <w:rPr>
                <w:rFonts w:ascii="Sylfaen" w:hAnsi="Sylfaen" w:cs="Sylfaen"/>
                <w:sz w:val="20"/>
                <w:szCs w:val="20"/>
                <w:lang w:val="ka-GE"/>
              </w:rPr>
              <w:lastRenderedPageBreak/>
              <w:t xml:space="preserve"> სემესტრული შეფასება ითვალისწინებს აუცილებელ კომპონენ</w:t>
            </w:r>
            <w:r w:rsidRPr="005627CA">
              <w:rPr>
                <w:rFonts w:ascii="Sylfaen" w:hAnsi="Sylfaen" w:cs="Sylfaen"/>
                <w:sz w:val="20"/>
                <w:szCs w:val="20"/>
                <w:lang w:val="ka-GE"/>
              </w:rPr>
              <w:softHyphen/>
              <w:t xml:space="preserve">ტებს - </w:t>
            </w:r>
            <w:r w:rsidRPr="005627CA">
              <w:rPr>
                <w:rFonts w:ascii="Sylfaen" w:hAnsi="Sylfaen" w:cs="Sylfaen"/>
                <w:b/>
                <w:sz w:val="20"/>
                <w:szCs w:val="20"/>
                <w:lang w:val="ka-GE"/>
              </w:rPr>
              <w:t>შუალე</w:t>
            </w:r>
            <w:r w:rsidRPr="005627CA">
              <w:rPr>
                <w:rFonts w:ascii="Sylfaen" w:hAnsi="Sylfaen" w:cs="Sylfaen"/>
                <w:b/>
                <w:sz w:val="20"/>
                <w:szCs w:val="20"/>
                <w:lang w:val="ka-GE"/>
              </w:rPr>
              <w:softHyphen/>
              <w:t>დურ შეფასებებს</w:t>
            </w:r>
            <w:r w:rsidRPr="005627CA">
              <w:rPr>
                <w:rFonts w:ascii="Sylfaen" w:hAnsi="Sylfaen" w:cs="Sylfaen"/>
                <w:sz w:val="20"/>
                <w:szCs w:val="20"/>
                <w:lang w:val="ka-GE"/>
              </w:rPr>
              <w:t xml:space="preserve"> და </w:t>
            </w:r>
            <w:r w:rsidRPr="005627CA">
              <w:rPr>
                <w:rFonts w:ascii="Sylfaen" w:hAnsi="Sylfaen" w:cs="Sylfaen"/>
                <w:b/>
                <w:sz w:val="20"/>
                <w:szCs w:val="20"/>
                <w:lang w:val="ka-GE"/>
              </w:rPr>
              <w:t>დასკვნით</w:t>
            </w:r>
            <w:r w:rsidRPr="005627CA">
              <w:rPr>
                <w:rFonts w:ascii="Sylfaen" w:hAnsi="Sylfaen" w:cs="Sylfaen"/>
                <w:sz w:val="20"/>
                <w:szCs w:val="20"/>
                <w:lang w:val="ka-GE"/>
              </w:rPr>
              <w:t xml:space="preserve"> შეფასებას. თითოეულ კომპონენტს  თავისი პროცენ</w:t>
            </w:r>
            <w:r w:rsidRPr="005627CA">
              <w:rPr>
                <w:rFonts w:ascii="Sylfaen" w:hAnsi="Sylfaen" w:cs="Sylfaen"/>
                <w:sz w:val="20"/>
                <w:szCs w:val="20"/>
                <w:lang w:val="ka-GE"/>
              </w:rPr>
              <w:softHyphen/>
              <w:t xml:space="preserve">ტული წილი აქვს შეფასების საერთო სისტემაში, კერძოდ: </w:t>
            </w:r>
            <w:r w:rsidRPr="005627CA">
              <w:rPr>
                <w:rFonts w:ascii="Sylfaen" w:hAnsi="Sylfaen" w:cs="Sylfaen"/>
                <w:b/>
                <w:sz w:val="20"/>
                <w:szCs w:val="20"/>
                <w:lang w:val="ka-GE"/>
              </w:rPr>
              <w:t>შუა</w:t>
            </w:r>
            <w:r w:rsidRPr="005627CA">
              <w:rPr>
                <w:rFonts w:ascii="Sylfaen" w:hAnsi="Sylfaen" w:cs="Sylfaen"/>
                <w:b/>
                <w:sz w:val="20"/>
                <w:szCs w:val="20"/>
                <w:lang w:val="ka-GE"/>
              </w:rPr>
              <w:softHyphen/>
              <w:t>ლედური</w:t>
            </w:r>
            <w:r w:rsidRPr="005627CA">
              <w:rPr>
                <w:rFonts w:ascii="Sylfaen" w:hAnsi="Sylfaen" w:cs="Sylfaen"/>
                <w:sz w:val="20"/>
                <w:szCs w:val="20"/>
                <w:lang w:val="ka-GE"/>
              </w:rPr>
              <w:t xml:space="preserve"> შეფასებები მოიცავს შეფასების </w:t>
            </w:r>
            <w:r w:rsidRPr="005627CA">
              <w:rPr>
                <w:rFonts w:ascii="Sylfaen" w:hAnsi="Sylfaen" w:cs="Sylfaen"/>
                <w:b/>
                <w:bCs/>
                <w:sz w:val="20"/>
                <w:szCs w:val="20"/>
                <w:lang w:val="ka-GE"/>
              </w:rPr>
              <w:t>6</w:t>
            </w:r>
            <w:r w:rsidRPr="005627CA">
              <w:rPr>
                <w:rFonts w:ascii="Sylfaen" w:hAnsi="Sylfaen" w:cs="Sylfaen"/>
                <w:b/>
                <w:sz w:val="20"/>
                <w:szCs w:val="20"/>
                <w:lang w:val="ka-GE"/>
              </w:rPr>
              <w:t>0%,</w:t>
            </w:r>
            <w:r w:rsidRPr="005627CA">
              <w:rPr>
                <w:rFonts w:ascii="Sylfaen" w:hAnsi="Sylfaen" w:cs="Sylfaen"/>
                <w:sz w:val="20"/>
                <w:szCs w:val="20"/>
                <w:lang w:val="ka-GE"/>
              </w:rPr>
              <w:t xml:space="preserve"> ხოლო </w:t>
            </w:r>
            <w:r w:rsidRPr="005627CA">
              <w:rPr>
                <w:rFonts w:ascii="Sylfaen" w:hAnsi="Sylfaen" w:cs="Sylfaen"/>
                <w:b/>
                <w:sz w:val="20"/>
                <w:szCs w:val="20"/>
                <w:lang w:val="ka-GE"/>
              </w:rPr>
              <w:t>დასკვნითი</w:t>
            </w:r>
            <w:r w:rsidRPr="005627CA">
              <w:rPr>
                <w:rFonts w:ascii="Sylfaen" w:hAnsi="Sylfaen" w:cs="Sylfaen"/>
                <w:sz w:val="20"/>
                <w:szCs w:val="20"/>
                <w:lang w:val="ka-GE"/>
              </w:rPr>
              <w:t xml:space="preserve"> გამოცდა </w:t>
            </w:r>
            <w:r w:rsidRPr="005627CA">
              <w:rPr>
                <w:rFonts w:ascii="Sylfaen" w:hAnsi="Sylfaen" w:cs="Sylfaen"/>
                <w:b/>
                <w:sz w:val="20"/>
                <w:szCs w:val="20"/>
                <w:lang w:val="ka-GE"/>
              </w:rPr>
              <w:t>40%.</w:t>
            </w:r>
          </w:p>
          <w:p w14:paraId="2C51D28B" w14:textId="72B71F2F" w:rsidR="00375C5A" w:rsidRPr="005627CA" w:rsidRDefault="00375C5A" w:rsidP="00375C5A">
            <w:pPr>
              <w:autoSpaceDE w:val="0"/>
              <w:autoSpaceDN w:val="0"/>
              <w:adjustRightInd w:val="0"/>
              <w:spacing w:line="360" w:lineRule="auto"/>
              <w:ind w:firstLine="324"/>
              <w:jc w:val="both"/>
              <w:rPr>
                <w:rFonts w:ascii="Sylfaen" w:hAnsi="Sylfaen" w:cs="Sylfaen"/>
                <w:b/>
                <w:bCs/>
                <w:sz w:val="20"/>
                <w:szCs w:val="20"/>
                <w:lang w:val="ka-GE"/>
              </w:rPr>
            </w:pPr>
            <w:r w:rsidRPr="005627CA">
              <w:rPr>
                <w:rFonts w:ascii="Sylfaen" w:hAnsi="Sylfaen" w:cs="Sylfaen"/>
                <w:sz w:val="20"/>
                <w:szCs w:val="20"/>
                <w:lang w:val="ka-GE"/>
              </w:rPr>
              <w:t xml:space="preserve">შუალედური შეფასებები დაყოფილია </w:t>
            </w:r>
            <w:r w:rsidRPr="005627CA">
              <w:rPr>
                <w:rFonts w:ascii="Sylfaen" w:hAnsi="Sylfaen" w:cs="Sylfaen"/>
                <w:b/>
                <w:sz w:val="20"/>
                <w:szCs w:val="20"/>
                <w:lang w:val="ka-GE"/>
              </w:rPr>
              <w:t>კომპონენტებად</w:t>
            </w:r>
            <w:r w:rsidRPr="005627CA">
              <w:rPr>
                <w:rFonts w:ascii="Sylfaen" w:hAnsi="Sylfaen" w:cs="Sylfaen"/>
                <w:sz w:val="20"/>
                <w:szCs w:val="20"/>
                <w:lang w:val="ka-GE"/>
              </w:rPr>
              <w:t xml:space="preserve"> </w:t>
            </w:r>
            <w:r w:rsidRPr="005627CA">
              <w:rPr>
                <w:rFonts w:ascii="Sylfaen" w:hAnsi="Sylfaen"/>
                <w:sz w:val="20"/>
                <w:szCs w:val="20"/>
                <w:lang w:val="ka-GE"/>
              </w:rPr>
              <w:t>(შუალე</w:t>
            </w:r>
            <w:r w:rsidRPr="005627CA">
              <w:rPr>
                <w:rFonts w:ascii="Sylfaen" w:hAnsi="Sylfaen"/>
                <w:sz w:val="20"/>
                <w:szCs w:val="20"/>
                <w:lang w:val="ka-GE"/>
              </w:rPr>
              <w:softHyphen/>
              <w:t xml:space="preserve">დური გამოცდა, </w:t>
            </w:r>
            <w:r w:rsidRPr="005627CA">
              <w:rPr>
                <w:rFonts w:ascii="Sylfaen" w:hAnsi="Sylfaen" w:cs="AcadNusx"/>
                <w:bCs/>
                <w:sz w:val="20"/>
                <w:szCs w:val="20"/>
                <w:lang w:val="ka-GE"/>
              </w:rPr>
              <w:t xml:space="preserve">თეორიული მასალის ზეპირი პრეზენტაცია, კლინიკური უნარ-ჩვევების დემონსტრირება და შედეგების ანალიზი </w:t>
            </w:r>
            <w:r w:rsidRPr="005627CA">
              <w:rPr>
                <w:rFonts w:ascii="Sylfaen" w:hAnsi="Sylfaen"/>
                <w:bCs/>
                <w:sz w:val="20"/>
                <w:szCs w:val="20"/>
                <w:lang w:val="ka-GE"/>
              </w:rPr>
              <w:t xml:space="preserve">(ასისტირება, ავადმყოფის გამოკვლევა, მონაცემების რეგისტრაცია, </w:t>
            </w:r>
            <w:r w:rsidRPr="005627CA">
              <w:rPr>
                <w:rFonts w:ascii="Sylfaen" w:hAnsi="Sylfaen" w:cs="AcadNusx"/>
                <w:bCs/>
                <w:sz w:val="20"/>
                <w:szCs w:val="20"/>
                <w:lang w:val="ka-GE"/>
              </w:rPr>
              <w:t>კლინიკური უნარ-ჩვევების დემონსტრირება და ა.შ</w:t>
            </w:r>
            <w:r w:rsidRPr="005627CA">
              <w:rPr>
                <w:rFonts w:ascii="Sylfaen" w:hAnsi="Sylfaen"/>
                <w:bCs/>
                <w:sz w:val="20"/>
                <w:szCs w:val="20"/>
                <w:lang w:val="ka-GE"/>
              </w:rPr>
              <w:t xml:space="preserve">). </w:t>
            </w:r>
            <w:r w:rsidRPr="005627CA">
              <w:rPr>
                <w:rFonts w:ascii="Sylfaen" w:hAnsi="Sylfaen" w:cs="Sylfaen"/>
                <w:sz w:val="20"/>
                <w:szCs w:val="20"/>
                <w:lang w:val="ka-GE"/>
              </w:rPr>
              <w:t xml:space="preserve">ამ </w:t>
            </w:r>
            <w:r w:rsidRPr="005627CA">
              <w:rPr>
                <w:rFonts w:ascii="Sylfaen" w:hAnsi="Sylfaen" w:cs="Sylfaen"/>
                <w:b/>
                <w:sz w:val="20"/>
                <w:szCs w:val="20"/>
                <w:lang w:val="ka-GE"/>
              </w:rPr>
              <w:t>კომპონენტების</w:t>
            </w:r>
            <w:r w:rsidRPr="005627CA">
              <w:rPr>
                <w:rFonts w:ascii="Sylfaen" w:hAnsi="Sylfaen" w:cs="Sylfaen"/>
                <w:sz w:val="20"/>
                <w:szCs w:val="20"/>
                <w:lang w:val="ka-GE"/>
              </w:rPr>
              <w:t xml:space="preserve"> შეფასების პროცენტულ მაჩვენებელს სასწავლო კურსის განმახორციე</w:t>
            </w:r>
            <w:r w:rsidRPr="005627CA">
              <w:rPr>
                <w:rFonts w:ascii="Sylfaen" w:hAnsi="Sylfaen" w:cs="Sylfaen"/>
                <w:sz w:val="20"/>
                <w:szCs w:val="20"/>
                <w:lang w:val="ka-GE"/>
              </w:rPr>
              <w:softHyphen/>
              <w:t>ლებელი საზღვრავს თავად</w:t>
            </w:r>
            <w:r w:rsidRPr="005627CA">
              <w:rPr>
                <w:rFonts w:ascii="Sylfaen" w:hAnsi="Sylfaen" w:cs="Sylfaen"/>
                <w:b/>
                <w:bCs/>
                <w:sz w:val="20"/>
                <w:szCs w:val="20"/>
                <w:lang w:val="ka-GE"/>
              </w:rPr>
              <w:t xml:space="preserve">. </w:t>
            </w:r>
          </w:p>
          <w:p w14:paraId="5A06ED78" w14:textId="02EB2096" w:rsidR="00375C5A" w:rsidRPr="005627CA" w:rsidRDefault="00375C5A" w:rsidP="00375C5A">
            <w:pPr>
              <w:pStyle w:val="ListParagraph"/>
              <w:numPr>
                <w:ilvl w:val="0"/>
                <w:numId w:val="35"/>
              </w:numPr>
              <w:spacing w:after="0" w:line="360" w:lineRule="auto"/>
              <w:jc w:val="both"/>
              <w:rPr>
                <w:rFonts w:ascii="Sylfaen" w:hAnsi="Sylfaen" w:cs="AcadNusx"/>
                <w:b/>
                <w:sz w:val="20"/>
                <w:szCs w:val="20"/>
                <w:lang w:val="ka-GE"/>
              </w:rPr>
            </w:pPr>
            <w:r w:rsidRPr="005627CA">
              <w:rPr>
                <w:rFonts w:ascii="Sylfaen" w:hAnsi="Sylfaen" w:cs="AcadNusx"/>
                <w:b/>
                <w:sz w:val="20"/>
                <w:szCs w:val="20"/>
                <w:lang w:val="ka-GE"/>
              </w:rPr>
              <w:t>შუალედური შეფასების კომპონენტები:</w:t>
            </w:r>
          </w:p>
          <w:p w14:paraId="114DD863" w14:textId="77777777" w:rsidR="00375C5A" w:rsidRPr="005627CA" w:rsidRDefault="00375C5A" w:rsidP="00375C5A">
            <w:pPr>
              <w:pStyle w:val="ListParagraph"/>
              <w:spacing w:after="0" w:line="360" w:lineRule="auto"/>
              <w:ind w:left="1440"/>
              <w:jc w:val="both"/>
              <w:rPr>
                <w:rFonts w:ascii="Sylfaen" w:hAnsi="Sylfaen" w:cs="AcadNusx"/>
                <w:b/>
                <w:sz w:val="20"/>
                <w:szCs w:val="20"/>
                <w:lang w:val="ka-GE"/>
              </w:rPr>
            </w:pPr>
          </w:p>
          <w:p w14:paraId="281EB8F3" w14:textId="53D80E58" w:rsidR="003C10D4" w:rsidRPr="005627CA" w:rsidRDefault="003C10D4" w:rsidP="00375C5A">
            <w:pPr>
              <w:pStyle w:val="ListParagraph"/>
              <w:numPr>
                <w:ilvl w:val="0"/>
                <w:numId w:val="19"/>
              </w:numPr>
              <w:spacing w:after="0" w:line="360" w:lineRule="auto"/>
              <w:jc w:val="both"/>
              <w:rPr>
                <w:rFonts w:ascii="Sylfaen" w:hAnsi="Sylfaen"/>
                <w:sz w:val="20"/>
                <w:szCs w:val="20"/>
                <w:lang w:val="ka-GE"/>
              </w:rPr>
            </w:pPr>
            <w:r w:rsidRPr="005627CA">
              <w:rPr>
                <w:rFonts w:ascii="Sylfaen" w:hAnsi="Sylfaen" w:cs="Sylfaen"/>
                <w:b/>
                <w:sz w:val="20"/>
                <w:szCs w:val="20"/>
                <w:lang w:val="ka-GE"/>
              </w:rPr>
              <w:t xml:space="preserve">მასალის ზეპირი პრეზენტაცია  (0-9 ქულა) </w:t>
            </w:r>
            <w:r w:rsidRPr="005627CA">
              <w:rPr>
                <w:rFonts w:ascii="Sylfaen" w:hAnsi="Sylfaen" w:cs="Sylfaen"/>
                <w:bCs/>
                <w:sz w:val="20"/>
                <w:szCs w:val="20"/>
                <w:lang w:val="ka-GE"/>
              </w:rPr>
              <w:t>-</w:t>
            </w:r>
            <w:r w:rsidR="002B7CD2" w:rsidRPr="005627CA">
              <w:rPr>
                <w:rFonts w:ascii="Sylfaen" w:hAnsi="Sylfaen" w:cs="Sylfaen"/>
                <w:bCs/>
                <w:sz w:val="20"/>
                <w:szCs w:val="20"/>
                <w:lang w:val="ka-GE"/>
              </w:rPr>
              <w:t>კურაციის განმავლობაში</w:t>
            </w:r>
            <w:r w:rsidR="002B7CD2" w:rsidRPr="005627CA">
              <w:rPr>
                <w:rFonts w:ascii="Sylfaen" w:hAnsi="Sylfaen" w:cs="Sylfaen"/>
                <w:b/>
                <w:sz w:val="20"/>
                <w:szCs w:val="20"/>
                <w:lang w:val="ka-GE"/>
              </w:rPr>
              <w:t xml:space="preserve"> </w:t>
            </w:r>
            <w:r w:rsidRPr="005627CA">
              <w:rPr>
                <w:rFonts w:ascii="Sylfaen" w:hAnsi="Sylfaen"/>
                <w:sz w:val="20"/>
                <w:szCs w:val="20"/>
                <w:lang w:val="ka-GE"/>
              </w:rPr>
              <w:t>ტარდება 9-ჯერ</w:t>
            </w:r>
            <w:r w:rsidR="002B7CD2" w:rsidRPr="005627CA">
              <w:rPr>
                <w:rFonts w:ascii="Sylfaen" w:hAnsi="Sylfaen"/>
                <w:sz w:val="20"/>
                <w:szCs w:val="20"/>
                <w:lang w:val="ka-GE"/>
              </w:rPr>
              <w:t xml:space="preserve">, თითოეული ფასდება 1 ქულით. </w:t>
            </w:r>
          </w:p>
          <w:p w14:paraId="3DA9FF7F" w14:textId="2A50684C" w:rsidR="003C10D4" w:rsidRPr="005627CA" w:rsidRDefault="003C10D4" w:rsidP="0080466F">
            <w:pPr>
              <w:pStyle w:val="ListParagraph"/>
              <w:numPr>
                <w:ilvl w:val="0"/>
                <w:numId w:val="19"/>
              </w:numPr>
              <w:spacing w:after="0" w:line="360" w:lineRule="auto"/>
              <w:ind w:left="26" w:firstLine="334"/>
              <w:rPr>
                <w:rFonts w:ascii="Sylfaen" w:hAnsi="Sylfaen" w:cs="AcadNusx"/>
                <w:bCs/>
                <w:sz w:val="20"/>
                <w:szCs w:val="20"/>
                <w:lang w:val="ka-GE"/>
              </w:rPr>
            </w:pPr>
            <w:r w:rsidRPr="005627CA">
              <w:rPr>
                <w:rFonts w:ascii="Sylfaen" w:hAnsi="Sylfaen" w:cs="AcadNusx"/>
                <w:b/>
                <w:sz w:val="20"/>
                <w:szCs w:val="20"/>
                <w:lang w:val="ka-GE"/>
              </w:rPr>
              <w:t>პრაქტიკული უნარ-ჩვევების დემონსტრირება</w:t>
            </w:r>
            <w:r w:rsidRPr="005627CA">
              <w:rPr>
                <w:rFonts w:ascii="Sylfaen" w:hAnsi="Sylfaen" w:cs="AcadNusx"/>
                <w:sz w:val="20"/>
                <w:szCs w:val="20"/>
                <w:lang w:val="ka-GE"/>
              </w:rPr>
              <w:t xml:space="preserve"> </w:t>
            </w:r>
            <w:r w:rsidR="002B7CD2" w:rsidRPr="005627CA">
              <w:rPr>
                <w:rFonts w:ascii="Sylfaen" w:hAnsi="Sylfaen" w:cs="AcadNusx"/>
                <w:b/>
                <w:bCs/>
                <w:sz w:val="20"/>
                <w:szCs w:val="20"/>
                <w:lang w:val="ka-GE"/>
              </w:rPr>
              <w:t>(0-</w:t>
            </w:r>
            <w:r w:rsidR="0080466F">
              <w:rPr>
                <w:rFonts w:ascii="Sylfaen" w:hAnsi="Sylfaen" w:cs="AcadNusx"/>
                <w:b/>
                <w:bCs/>
                <w:sz w:val="20"/>
                <w:szCs w:val="20"/>
              </w:rPr>
              <w:t>24</w:t>
            </w:r>
            <w:r w:rsidR="002B7CD2" w:rsidRPr="005627CA">
              <w:rPr>
                <w:rFonts w:ascii="Sylfaen" w:hAnsi="Sylfaen" w:cs="AcadNusx"/>
                <w:b/>
                <w:bCs/>
                <w:sz w:val="20"/>
                <w:szCs w:val="20"/>
                <w:lang w:val="ka-GE"/>
              </w:rPr>
              <w:t xml:space="preserve"> ქულა)</w:t>
            </w:r>
            <w:r w:rsidRPr="005627CA">
              <w:rPr>
                <w:rFonts w:ascii="Sylfaen" w:hAnsi="Sylfaen" w:cs="AcadNusx"/>
                <w:sz w:val="20"/>
                <w:szCs w:val="20"/>
                <w:lang w:val="ka-GE"/>
              </w:rPr>
              <w:t xml:space="preserve"> </w:t>
            </w:r>
            <w:r w:rsidRPr="005627CA">
              <w:rPr>
                <w:rFonts w:ascii="Sylfaen" w:hAnsi="Sylfaen" w:cs="AcadNusx"/>
                <w:bCs/>
                <w:sz w:val="20"/>
                <w:szCs w:val="20"/>
                <w:lang w:val="ka-GE"/>
              </w:rPr>
              <w:t>ტარდება 6-ჯერ</w:t>
            </w:r>
            <w:r w:rsidR="0080466F">
              <w:rPr>
                <w:rFonts w:ascii="Sylfaen" w:hAnsi="Sylfaen" w:cs="AcadNusx"/>
                <w:bCs/>
                <w:sz w:val="20"/>
                <w:szCs w:val="20"/>
              </w:rPr>
              <w:t>,</w:t>
            </w:r>
            <w:r w:rsidRPr="005627CA">
              <w:rPr>
                <w:rFonts w:ascii="Sylfaen" w:hAnsi="Sylfaen" w:cs="AcadNusx"/>
                <w:bCs/>
                <w:sz w:val="20"/>
                <w:szCs w:val="20"/>
                <w:lang w:val="ka-GE"/>
              </w:rPr>
              <w:t xml:space="preserve"> ფასდება  სულ 24 ქულით</w:t>
            </w:r>
            <w:r w:rsidR="00ED58CD" w:rsidRPr="005627CA">
              <w:rPr>
                <w:rFonts w:ascii="Sylfaen" w:hAnsi="Sylfaen" w:cs="AcadNusx"/>
                <w:bCs/>
                <w:sz w:val="20"/>
                <w:szCs w:val="20"/>
                <w:lang w:val="ka-GE"/>
              </w:rPr>
              <w:t>, შემდეგი კრიტერიუმების გათვალისწინებით</w:t>
            </w:r>
            <w:r w:rsidRPr="005627CA">
              <w:rPr>
                <w:rFonts w:ascii="Sylfaen" w:hAnsi="Sylfaen" w:cs="AcadNusx"/>
                <w:bCs/>
                <w:sz w:val="20"/>
                <w:szCs w:val="20"/>
                <w:lang w:val="ka-GE"/>
              </w:rPr>
              <w:t>:</w:t>
            </w:r>
          </w:p>
          <w:p w14:paraId="3DBB6DF9" w14:textId="77777777" w:rsidR="003C10D4" w:rsidRPr="005627CA" w:rsidRDefault="003C10D4" w:rsidP="00375C5A">
            <w:pPr>
              <w:pStyle w:val="ListParagraph"/>
              <w:spacing w:after="0" w:line="360" w:lineRule="auto"/>
              <w:ind w:left="0" w:firstLine="251"/>
              <w:rPr>
                <w:rFonts w:ascii="Sylfaen" w:hAnsi="Sylfaen" w:cs="AcadNusx"/>
                <w:sz w:val="20"/>
                <w:szCs w:val="20"/>
                <w:lang w:val="ka-GE"/>
              </w:rPr>
            </w:pPr>
            <w:r w:rsidRPr="005627CA">
              <w:rPr>
                <w:rFonts w:ascii="Sylfaen" w:hAnsi="Sylfaen" w:cs="AcadNusx"/>
                <w:b/>
                <w:bCs/>
                <w:sz w:val="20"/>
                <w:szCs w:val="20"/>
                <w:lang w:val="ka-GE"/>
              </w:rPr>
              <w:t>ავადმყოფის ანამნეზის მოკრება, ფიზიკური გამოკვლევა და მონაცემების რეგისტრაცია</w:t>
            </w:r>
            <w:r w:rsidRPr="005627CA">
              <w:rPr>
                <w:rFonts w:ascii="Sylfaen" w:hAnsi="Sylfaen" w:cs="AcadNusx"/>
                <w:sz w:val="20"/>
                <w:szCs w:val="20"/>
                <w:lang w:val="ka-GE"/>
              </w:rPr>
              <w:t xml:space="preserve"> -1 ქულა.</w:t>
            </w:r>
          </w:p>
          <w:p w14:paraId="5A76C432" w14:textId="77777777" w:rsidR="003C10D4" w:rsidRPr="005627CA" w:rsidRDefault="003C10D4" w:rsidP="00375C5A">
            <w:pPr>
              <w:pStyle w:val="ListParagraph"/>
              <w:spacing w:after="0" w:line="360" w:lineRule="auto"/>
              <w:ind w:left="0" w:firstLine="251"/>
              <w:rPr>
                <w:rFonts w:ascii="Sylfaen" w:hAnsi="Sylfaen" w:cs="AcadNusx"/>
                <w:sz w:val="20"/>
                <w:szCs w:val="20"/>
                <w:lang w:val="ka-GE"/>
              </w:rPr>
            </w:pPr>
            <w:r w:rsidRPr="005627CA">
              <w:rPr>
                <w:rFonts w:ascii="Sylfaen" w:hAnsi="Sylfaen" w:cs="AcadNusx"/>
                <w:b/>
                <w:bCs/>
                <w:sz w:val="20"/>
                <w:szCs w:val="20"/>
                <w:lang w:val="ka-GE"/>
              </w:rPr>
              <w:t>ინსტრუმენტული გამოკვლევის შედეგების წაკითხვა და ინტერპრეტაცია</w:t>
            </w:r>
            <w:r w:rsidRPr="005627CA">
              <w:rPr>
                <w:rFonts w:ascii="Sylfaen" w:hAnsi="Sylfaen" w:cs="AcadNusx"/>
                <w:sz w:val="20"/>
                <w:szCs w:val="20"/>
                <w:lang w:val="ka-GE"/>
              </w:rPr>
              <w:t xml:space="preserve"> - 1 ქულა.</w:t>
            </w:r>
          </w:p>
          <w:p w14:paraId="19518ABB" w14:textId="77777777" w:rsidR="003C10D4" w:rsidRPr="005627CA" w:rsidRDefault="003C10D4" w:rsidP="00375C5A">
            <w:pPr>
              <w:pStyle w:val="ListParagraph"/>
              <w:spacing w:after="0" w:line="360" w:lineRule="auto"/>
              <w:ind w:left="0" w:firstLine="251"/>
              <w:rPr>
                <w:rFonts w:ascii="Sylfaen" w:hAnsi="Sylfaen" w:cs="AcadNusx"/>
                <w:sz w:val="20"/>
                <w:szCs w:val="20"/>
                <w:lang w:val="ka-GE"/>
              </w:rPr>
            </w:pPr>
            <w:r w:rsidRPr="005627CA">
              <w:rPr>
                <w:rFonts w:ascii="Sylfaen" w:hAnsi="Sylfaen" w:cs="AcadNusx"/>
                <w:b/>
                <w:bCs/>
                <w:sz w:val="20"/>
                <w:szCs w:val="20"/>
                <w:lang w:val="ka-GE"/>
              </w:rPr>
              <w:t>დიფდიაგნოზის გაკეთება და დიაგნოზის განსაზღვრა</w:t>
            </w:r>
            <w:r w:rsidRPr="005627CA">
              <w:rPr>
                <w:rFonts w:ascii="Sylfaen" w:hAnsi="Sylfaen" w:cs="AcadNusx"/>
                <w:sz w:val="20"/>
                <w:szCs w:val="20"/>
                <w:lang w:val="ka-GE"/>
              </w:rPr>
              <w:t xml:space="preserve"> - 1 ქულა;</w:t>
            </w:r>
          </w:p>
          <w:p w14:paraId="6843F63B" w14:textId="0CD8917D" w:rsidR="003C10D4" w:rsidRPr="005627CA" w:rsidRDefault="003C10D4" w:rsidP="00375C5A">
            <w:pPr>
              <w:pStyle w:val="ListParagraph"/>
              <w:spacing w:after="0" w:line="360" w:lineRule="auto"/>
              <w:ind w:left="0" w:firstLine="251"/>
              <w:rPr>
                <w:rFonts w:ascii="Sylfaen" w:hAnsi="Sylfaen" w:cs="AcadNusx"/>
                <w:sz w:val="20"/>
                <w:szCs w:val="20"/>
                <w:lang w:val="ka-GE"/>
              </w:rPr>
            </w:pPr>
            <w:r w:rsidRPr="005627CA">
              <w:rPr>
                <w:rFonts w:ascii="Sylfaen" w:hAnsi="Sylfaen" w:cs="AcadNusx"/>
                <w:b/>
                <w:bCs/>
                <w:sz w:val="20"/>
                <w:szCs w:val="20"/>
                <w:lang w:val="ka-GE"/>
              </w:rPr>
              <w:t>მკურნალობის გეგმის შემუშავება</w:t>
            </w:r>
            <w:r w:rsidRPr="005627CA">
              <w:rPr>
                <w:rFonts w:ascii="Sylfaen" w:hAnsi="Sylfaen" w:cs="AcadNusx"/>
                <w:sz w:val="20"/>
                <w:szCs w:val="20"/>
                <w:lang w:val="ka-GE"/>
              </w:rPr>
              <w:t xml:space="preserve"> 1- ქულა</w:t>
            </w:r>
            <w:r w:rsidR="00350095" w:rsidRPr="005627CA">
              <w:rPr>
                <w:rFonts w:ascii="Sylfaen" w:hAnsi="Sylfaen" w:cs="AcadNusx"/>
                <w:sz w:val="20"/>
                <w:szCs w:val="20"/>
                <w:lang w:val="ka-GE"/>
              </w:rPr>
              <w:t>;</w:t>
            </w:r>
          </w:p>
          <w:p w14:paraId="124A2E85" w14:textId="717E58CD" w:rsidR="003C10D4" w:rsidRPr="005627CA" w:rsidRDefault="003C10D4" w:rsidP="0080466F">
            <w:pPr>
              <w:pStyle w:val="ListParagraph"/>
              <w:numPr>
                <w:ilvl w:val="0"/>
                <w:numId w:val="38"/>
              </w:numPr>
              <w:spacing w:after="0" w:line="360" w:lineRule="auto"/>
              <w:ind w:left="26" w:firstLine="360"/>
              <w:rPr>
                <w:rFonts w:ascii="Sylfaen" w:hAnsi="Sylfaen"/>
                <w:sz w:val="20"/>
                <w:szCs w:val="20"/>
                <w:lang w:val="ka-GE"/>
              </w:rPr>
            </w:pPr>
            <w:bookmarkStart w:id="2" w:name="_GoBack"/>
            <w:bookmarkEnd w:id="2"/>
            <w:r w:rsidRPr="005627CA">
              <w:rPr>
                <w:rFonts w:ascii="Sylfaen" w:hAnsi="Sylfaen" w:cs="Sylfaen"/>
                <w:b/>
                <w:sz w:val="20"/>
                <w:szCs w:val="20"/>
                <w:lang w:val="ka-GE"/>
              </w:rPr>
              <w:t>ქეისი</w:t>
            </w:r>
            <w:r w:rsidRPr="005627CA">
              <w:rPr>
                <w:rFonts w:ascii="Sylfaen" w:hAnsi="Sylfaen"/>
                <w:b/>
                <w:sz w:val="20"/>
                <w:szCs w:val="20"/>
                <w:lang w:val="ka-GE"/>
              </w:rPr>
              <w:t xml:space="preserve"> </w:t>
            </w:r>
            <w:r w:rsidRPr="005627CA">
              <w:rPr>
                <w:rFonts w:ascii="Sylfaen" w:hAnsi="Sylfaen"/>
                <w:sz w:val="20"/>
                <w:szCs w:val="20"/>
                <w:lang w:val="ka-GE"/>
              </w:rPr>
              <w:t>(სიტუაციური ამოცანების განხილვა)</w:t>
            </w:r>
            <w:r w:rsidR="00257676" w:rsidRPr="005627CA">
              <w:rPr>
                <w:rFonts w:ascii="Sylfaen" w:hAnsi="Sylfaen"/>
                <w:sz w:val="20"/>
                <w:szCs w:val="20"/>
                <w:lang w:val="ka-GE"/>
              </w:rPr>
              <w:t xml:space="preserve"> </w:t>
            </w:r>
            <w:r w:rsidRPr="005627CA">
              <w:rPr>
                <w:rFonts w:ascii="Sylfaen" w:hAnsi="Sylfaen"/>
                <w:b/>
                <w:sz w:val="20"/>
                <w:szCs w:val="20"/>
                <w:lang w:val="ka-GE"/>
              </w:rPr>
              <w:t>-</w:t>
            </w:r>
            <w:r w:rsidRPr="005627CA">
              <w:rPr>
                <w:rFonts w:ascii="Sylfaen" w:hAnsi="Sylfaen"/>
                <w:b/>
                <w:sz w:val="20"/>
                <w:szCs w:val="20"/>
              </w:rPr>
              <w:t xml:space="preserve"> </w:t>
            </w:r>
            <w:r w:rsidRPr="005627CA">
              <w:rPr>
                <w:rFonts w:ascii="Sylfaen" w:hAnsi="Sylfaen" w:cs="AcadNusx"/>
                <w:sz w:val="20"/>
                <w:szCs w:val="20"/>
                <w:lang w:val="ka-GE"/>
              </w:rPr>
              <w:t xml:space="preserve">ტარდება </w:t>
            </w:r>
            <w:r w:rsidRPr="005627CA">
              <w:rPr>
                <w:rFonts w:ascii="Sylfaen" w:hAnsi="Sylfaen"/>
                <w:b/>
                <w:sz w:val="20"/>
                <w:szCs w:val="20"/>
                <w:lang w:val="ka-GE"/>
              </w:rPr>
              <w:t xml:space="preserve"> </w:t>
            </w:r>
            <w:r w:rsidRPr="005627CA">
              <w:rPr>
                <w:rFonts w:ascii="Sylfaen" w:hAnsi="Sylfaen"/>
                <w:sz w:val="20"/>
                <w:szCs w:val="20"/>
                <w:lang w:val="ka-GE"/>
              </w:rPr>
              <w:t xml:space="preserve">6-ჯერ, ფასდება სულ 6 ქულით. </w:t>
            </w:r>
          </w:p>
          <w:p w14:paraId="42E76C2C" w14:textId="77AFF785" w:rsidR="003C10D4" w:rsidRPr="005627CA" w:rsidRDefault="003C10D4" w:rsidP="0080466F">
            <w:pPr>
              <w:pStyle w:val="ListParagraph"/>
              <w:numPr>
                <w:ilvl w:val="0"/>
                <w:numId w:val="19"/>
              </w:numPr>
              <w:spacing w:after="0" w:line="360" w:lineRule="auto"/>
              <w:ind w:left="0" w:firstLine="360"/>
              <w:jc w:val="both"/>
              <w:rPr>
                <w:rFonts w:ascii="Sylfaen" w:hAnsi="Sylfaen"/>
                <w:sz w:val="20"/>
                <w:szCs w:val="20"/>
                <w:lang w:val="ka-GE"/>
              </w:rPr>
            </w:pPr>
            <w:r w:rsidRPr="005627CA">
              <w:rPr>
                <w:rFonts w:ascii="Sylfaen" w:hAnsi="Sylfaen" w:cs="Sylfaen"/>
                <w:b/>
                <w:sz w:val="20"/>
                <w:szCs w:val="20"/>
                <w:lang w:val="ka-GE"/>
              </w:rPr>
              <w:t>სტუდენტის თვი</w:t>
            </w:r>
            <w:r w:rsidR="00350095" w:rsidRPr="005627CA">
              <w:rPr>
                <w:rFonts w:ascii="Sylfaen" w:hAnsi="Sylfaen" w:cs="Sylfaen"/>
                <w:b/>
                <w:sz w:val="20"/>
                <w:szCs w:val="20"/>
                <w:lang w:val="ka-GE"/>
              </w:rPr>
              <w:t>თ</w:t>
            </w:r>
            <w:r w:rsidRPr="005627CA">
              <w:rPr>
                <w:rFonts w:ascii="Sylfaen" w:hAnsi="Sylfaen" w:cs="Sylfaen"/>
                <w:b/>
                <w:sz w:val="20"/>
                <w:szCs w:val="20"/>
                <w:lang w:val="ka-GE"/>
              </w:rPr>
              <w:t>შეფასება</w:t>
            </w:r>
            <w:r w:rsidR="009D69DF" w:rsidRPr="005627CA">
              <w:rPr>
                <w:rFonts w:ascii="Sylfaen" w:hAnsi="Sylfaen" w:cs="Sylfaen"/>
                <w:b/>
                <w:sz w:val="20"/>
                <w:szCs w:val="20"/>
                <w:lang w:val="ka-GE"/>
              </w:rPr>
              <w:t xml:space="preserve"> (0- 1 ქულა)</w:t>
            </w:r>
            <w:r w:rsidRPr="005627CA">
              <w:rPr>
                <w:rFonts w:ascii="Sylfaen" w:hAnsi="Sylfaen"/>
                <w:sz w:val="20"/>
                <w:szCs w:val="20"/>
                <w:lang w:val="ka-GE"/>
              </w:rPr>
              <w:t>: სტუდენტი აფასებს საკუთარ ცოდნას 0-1 ქულით</w:t>
            </w:r>
          </w:p>
          <w:p w14:paraId="432DB53E" w14:textId="77777777" w:rsidR="003C10D4" w:rsidRPr="005627CA" w:rsidRDefault="003C10D4" w:rsidP="00375C5A">
            <w:pPr>
              <w:pStyle w:val="ListParagraph"/>
              <w:spacing w:after="0" w:line="360" w:lineRule="auto"/>
              <w:ind w:left="0" w:firstLine="251"/>
              <w:jc w:val="both"/>
              <w:rPr>
                <w:rFonts w:ascii="Sylfaen" w:hAnsi="Sylfaen"/>
                <w:sz w:val="20"/>
                <w:szCs w:val="20"/>
                <w:lang w:val="ka-GE"/>
              </w:rPr>
            </w:pPr>
            <w:r w:rsidRPr="005627CA">
              <w:rPr>
                <w:rFonts w:ascii="Sylfaen" w:hAnsi="Sylfaen" w:cs="Sylfaen"/>
                <w:b/>
                <w:sz w:val="20"/>
                <w:szCs w:val="20"/>
                <w:lang w:val="ka-GE"/>
              </w:rPr>
              <w:t>1 ქულა-</w:t>
            </w:r>
            <w:r w:rsidRPr="005627CA">
              <w:rPr>
                <w:rFonts w:ascii="Sylfaen" w:hAnsi="Sylfaen"/>
                <w:sz w:val="20"/>
                <w:szCs w:val="20"/>
                <w:lang w:val="ka-GE"/>
              </w:rPr>
              <w:t xml:space="preserve"> სტუდენტი კმაყოფილია საკუთარი ცოდნით</w:t>
            </w:r>
          </w:p>
          <w:p w14:paraId="4B8EDC85" w14:textId="77777777" w:rsidR="003C10D4" w:rsidRPr="005627CA" w:rsidRDefault="003C10D4" w:rsidP="00375C5A">
            <w:pPr>
              <w:pStyle w:val="ListParagraph"/>
              <w:spacing w:after="0" w:line="360" w:lineRule="auto"/>
              <w:ind w:left="0" w:firstLine="251"/>
              <w:jc w:val="both"/>
              <w:rPr>
                <w:rFonts w:ascii="Sylfaen" w:hAnsi="Sylfaen"/>
                <w:sz w:val="20"/>
                <w:szCs w:val="20"/>
                <w:lang w:val="ka-GE"/>
              </w:rPr>
            </w:pPr>
            <w:r w:rsidRPr="005627CA">
              <w:rPr>
                <w:rFonts w:ascii="Sylfaen" w:hAnsi="Sylfaen" w:cs="Sylfaen"/>
                <w:b/>
                <w:sz w:val="20"/>
                <w:szCs w:val="20"/>
                <w:lang w:val="ka-GE"/>
              </w:rPr>
              <w:t>0 ქულა-</w:t>
            </w:r>
            <w:r w:rsidRPr="005627CA">
              <w:rPr>
                <w:rFonts w:ascii="Sylfaen" w:hAnsi="Sylfaen"/>
                <w:sz w:val="20"/>
                <w:szCs w:val="20"/>
                <w:lang w:val="ka-GE"/>
              </w:rPr>
              <w:t xml:space="preserve"> სტუდენტი უკმაყოფილოა საკუთარი ცოდნით</w:t>
            </w:r>
          </w:p>
          <w:p w14:paraId="2F9DB359" w14:textId="786DD203" w:rsidR="003347CB" w:rsidRPr="005627CA" w:rsidRDefault="003347CB" w:rsidP="003347CB">
            <w:pPr>
              <w:spacing w:after="0" w:line="360" w:lineRule="auto"/>
              <w:rPr>
                <w:rFonts w:ascii="Sylfaen" w:hAnsi="Sylfaen"/>
                <w:sz w:val="20"/>
                <w:szCs w:val="20"/>
                <w:lang w:val="ka-GE"/>
              </w:rPr>
            </w:pPr>
          </w:p>
          <w:p w14:paraId="4FF637EB" w14:textId="77777777" w:rsidR="003347CB" w:rsidRPr="005627CA" w:rsidRDefault="003347CB" w:rsidP="003347CB">
            <w:pPr>
              <w:spacing w:after="0" w:line="360" w:lineRule="auto"/>
              <w:jc w:val="both"/>
              <w:rPr>
                <w:rFonts w:ascii="Sylfaen" w:hAnsi="Sylfaen"/>
                <w:b/>
                <w:sz w:val="20"/>
                <w:szCs w:val="20"/>
                <w:lang w:val="ka-GE"/>
              </w:rPr>
            </w:pPr>
          </w:p>
          <w:p w14:paraId="57D85327" w14:textId="77777777" w:rsidR="00375C5A" w:rsidRPr="005627CA" w:rsidRDefault="00375C5A" w:rsidP="00375C5A">
            <w:pPr>
              <w:pStyle w:val="ListParagraph"/>
              <w:numPr>
                <w:ilvl w:val="0"/>
                <w:numId w:val="36"/>
              </w:numPr>
              <w:spacing w:after="0" w:line="360" w:lineRule="auto"/>
              <w:jc w:val="both"/>
              <w:rPr>
                <w:rFonts w:ascii="Sylfaen" w:hAnsi="Sylfaen"/>
                <w:sz w:val="20"/>
                <w:szCs w:val="20"/>
                <w:lang w:val="ka-GE"/>
              </w:rPr>
            </w:pPr>
            <w:r w:rsidRPr="005627CA">
              <w:rPr>
                <w:rFonts w:ascii="Sylfaen" w:hAnsi="Sylfaen"/>
                <w:b/>
                <w:sz w:val="20"/>
                <w:szCs w:val="20"/>
                <w:lang w:val="ka-GE"/>
              </w:rPr>
              <w:t>შუალედური გამოცდა</w:t>
            </w:r>
            <w:r w:rsidRPr="005627CA">
              <w:rPr>
                <w:rFonts w:ascii="Sylfaen" w:hAnsi="Sylfaen"/>
                <w:sz w:val="20"/>
                <w:szCs w:val="20"/>
                <w:lang w:val="ka-GE"/>
              </w:rPr>
              <w:t xml:space="preserve"> ფასდება 20 ქულით, ტარდება შემდეგი სახით: </w:t>
            </w:r>
          </w:p>
          <w:p w14:paraId="20FAD1D1" w14:textId="77777777" w:rsidR="00375C5A" w:rsidRPr="005627CA" w:rsidRDefault="00375C5A" w:rsidP="00375C5A">
            <w:pPr>
              <w:spacing w:line="360" w:lineRule="auto"/>
              <w:jc w:val="both"/>
              <w:rPr>
                <w:rFonts w:ascii="Sylfaen" w:hAnsi="Sylfaen"/>
                <w:sz w:val="20"/>
                <w:szCs w:val="20"/>
              </w:rPr>
            </w:pPr>
            <w:r w:rsidRPr="005627CA">
              <w:rPr>
                <w:rFonts w:ascii="Sylfaen" w:hAnsi="Sylfaen"/>
                <w:sz w:val="20"/>
                <w:szCs w:val="20"/>
                <w:lang w:val="ka-GE"/>
              </w:rPr>
              <w:t xml:space="preserve">1) </w:t>
            </w:r>
            <w:r w:rsidRPr="005627CA">
              <w:rPr>
                <w:rFonts w:ascii="Sylfaen" w:hAnsi="Sylfaen"/>
                <w:b/>
                <w:bCs/>
                <w:sz w:val="20"/>
                <w:szCs w:val="20"/>
                <w:lang w:val="ka-GE"/>
              </w:rPr>
              <w:t>ტესტური ნაწილი</w:t>
            </w:r>
            <w:r w:rsidRPr="005627CA">
              <w:rPr>
                <w:rFonts w:ascii="Sylfaen" w:hAnsi="Sylfaen"/>
                <w:sz w:val="20"/>
                <w:szCs w:val="20"/>
                <w:lang w:val="ka-GE"/>
              </w:rPr>
              <w:t xml:space="preserve"> ტარდება საგამოცდო ცენტრში, აგებულია კლინიკურ ქეისებზე,  მოიცავს 10 კითხვას, 4 სავარაუდო პასუხით, თითოეული სწორი პასუხი ფასდება 1 ქულით (მაქსიმუმ 10 ქულა).</w:t>
            </w:r>
          </w:p>
          <w:p w14:paraId="514FFFD0" w14:textId="77777777" w:rsidR="00375C5A" w:rsidRPr="005627CA" w:rsidRDefault="00375C5A" w:rsidP="00375C5A">
            <w:pPr>
              <w:spacing w:line="360" w:lineRule="auto"/>
              <w:jc w:val="both"/>
              <w:rPr>
                <w:rFonts w:ascii="Sylfaen" w:hAnsi="Sylfaen"/>
                <w:sz w:val="20"/>
                <w:szCs w:val="20"/>
                <w:lang w:val="ka-GE"/>
              </w:rPr>
            </w:pPr>
            <w:r w:rsidRPr="005627CA">
              <w:rPr>
                <w:rFonts w:ascii="Sylfaen" w:hAnsi="Sylfaen"/>
                <w:sz w:val="20"/>
                <w:szCs w:val="20"/>
                <w:lang w:val="ka-GE"/>
              </w:rPr>
              <w:lastRenderedPageBreak/>
              <w:t xml:space="preserve">2) </w:t>
            </w:r>
            <w:r w:rsidRPr="005627CA">
              <w:rPr>
                <w:rFonts w:ascii="Sylfaen" w:hAnsi="Sylfaen"/>
                <w:b/>
                <w:bCs/>
                <w:sz w:val="20"/>
                <w:szCs w:val="20"/>
                <w:lang w:val="ka-GE"/>
              </w:rPr>
              <w:t>miniCEX - მინი-კლინიკური გამოცდა</w:t>
            </w:r>
            <w:r w:rsidRPr="005627CA">
              <w:rPr>
                <w:rFonts w:ascii="Sylfaen" w:hAnsi="Sylfaen"/>
                <w:sz w:val="20"/>
                <w:szCs w:val="20"/>
                <w:lang w:val="ka-GE"/>
              </w:rPr>
              <w:t xml:space="preserve"> - ტარდება კლინიკაში, ფასდება მაქსიმუმ 10 ქულით, მინიმალური კომპეტენციის ზღვარი - 5 ქულა</w:t>
            </w:r>
            <w:r w:rsidRPr="005627CA">
              <w:rPr>
                <w:rFonts w:ascii="Sylfaen" w:hAnsi="Sylfaen"/>
                <w:sz w:val="20"/>
                <w:szCs w:val="20"/>
              </w:rPr>
              <w:t>.</w:t>
            </w:r>
            <w:r w:rsidRPr="005627CA">
              <w:rPr>
                <w:rFonts w:ascii="Sylfaen" w:hAnsi="Sylfaen"/>
                <w:sz w:val="20"/>
                <w:szCs w:val="20"/>
                <w:lang w:val="ka-GE"/>
              </w:rPr>
              <w:t xml:space="preserve"> </w:t>
            </w:r>
          </w:p>
          <w:p w14:paraId="0515B3F2" w14:textId="77777777" w:rsidR="00375C5A" w:rsidRPr="005627CA" w:rsidRDefault="00375C5A" w:rsidP="00375C5A">
            <w:pPr>
              <w:spacing w:line="360" w:lineRule="auto"/>
              <w:jc w:val="both"/>
              <w:rPr>
                <w:rFonts w:ascii="Sylfaen" w:hAnsi="Sylfaen"/>
                <w:sz w:val="20"/>
                <w:szCs w:val="20"/>
              </w:rPr>
            </w:pPr>
            <w:r w:rsidRPr="005627CA">
              <w:rPr>
                <w:rFonts w:ascii="Sylfaen" w:hAnsi="Sylfaen" w:cs="AcadNusx"/>
                <w:b/>
                <w:sz w:val="20"/>
                <w:szCs w:val="20"/>
                <w:lang w:val="ka-GE"/>
              </w:rPr>
              <w:t xml:space="preserve">შუალედური შეფასებების მინიმალური კომპეტენციის ზღვარი განისაზღვრება 30 ქულით. </w:t>
            </w:r>
            <w:proofErr w:type="spellStart"/>
            <w:r w:rsidRPr="005627CA">
              <w:rPr>
                <w:rFonts w:ascii="Sylfaen" w:hAnsi="Sylfaen" w:cs="AcadNusx"/>
                <w:b/>
                <w:bCs/>
                <w:sz w:val="20"/>
                <w:szCs w:val="20"/>
                <w:u w:color="FF0000"/>
              </w:rPr>
              <w:t>დასკვნით</w:t>
            </w:r>
            <w:proofErr w:type="spellEnd"/>
            <w:r w:rsidRPr="005627CA">
              <w:rPr>
                <w:rFonts w:ascii="Sylfaen" w:hAnsi="Sylfaen"/>
                <w:b/>
                <w:bCs/>
                <w:sz w:val="20"/>
                <w:szCs w:val="20"/>
                <w:lang w:val="de-DE"/>
              </w:rPr>
              <w:t xml:space="preserve"> </w:t>
            </w:r>
            <w:proofErr w:type="spellStart"/>
            <w:r w:rsidRPr="005627CA">
              <w:rPr>
                <w:rFonts w:ascii="Sylfaen" w:hAnsi="Sylfaen"/>
                <w:b/>
                <w:bCs/>
                <w:sz w:val="20"/>
                <w:szCs w:val="20"/>
              </w:rPr>
              <w:t>გამოცდაზე</w:t>
            </w:r>
            <w:proofErr w:type="spellEnd"/>
            <w:r w:rsidRPr="005627CA">
              <w:rPr>
                <w:rFonts w:ascii="Sylfaen" w:hAnsi="Sylfaen"/>
                <w:b/>
                <w:bCs/>
                <w:sz w:val="20"/>
                <w:szCs w:val="20"/>
                <w:lang w:val="de-DE"/>
              </w:rPr>
              <w:t xml:space="preserve"> </w:t>
            </w:r>
            <w:proofErr w:type="spellStart"/>
            <w:r w:rsidRPr="005627CA">
              <w:rPr>
                <w:rFonts w:ascii="Sylfaen" w:hAnsi="Sylfaen"/>
                <w:b/>
                <w:bCs/>
                <w:sz w:val="20"/>
                <w:szCs w:val="20"/>
              </w:rPr>
              <w:t>გასვლის</w:t>
            </w:r>
            <w:proofErr w:type="spellEnd"/>
            <w:r w:rsidRPr="005627CA">
              <w:rPr>
                <w:rFonts w:ascii="Sylfaen" w:hAnsi="Sylfaen"/>
                <w:b/>
                <w:bCs/>
                <w:sz w:val="20"/>
                <w:szCs w:val="20"/>
                <w:lang w:val="de-DE"/>
              </w:rPr>
              <w:t xml:space="preserve"> </w:t>
            </w:r>
            <w:proofErr w:type="spellStart"/>
            <w:r w:rsidRPr="005627CA">
              <w:rPr>
                <w:rFonts w:ascii="Sylfaen" w:hAnsi="Sylfaen"/>
                <w:b/>
                <w:bCs/>
                <w:sz w:val="20"/>
                <w:szCs w:val="20"/>
              </w:rPr>
              <w:t>უფლება</w:t>
            </w:r>
            <w:proofErr w:type="spellEnd"/>
            <w:r w:rsidRPr="005627CA">
              <w:rPr>
                <w:rFonts w:ascii="Sylfaen" w:hAnsi="Sylfaen"/>
                <w:b/>
                <w:bCs/>
                <w:sz w:val="20"/>
                <w:szCs w:val="20"/>
                <w:lang w:val="de-DE"/>
              </w:rPr>
              <w:t xml:space="preserve"> </w:t>
            </w:r>
            <w:proofErr w:type="spellStart"/>
            <w:r w:rsidRPr="005627CA">
              <w:rPr>
                <w:rFonts w:ascii="Sylfaen" w:hAnsi="Sylfaen"/>
                <w:b/>
                <w:bCs/>
                <w:sz w:val="20"/>
                <w:szCs w:val="20"/>
              </w:rPr>
              <w:t>ეძლევა</w:t>
            </w:r>
            <w:proofErr w:type="spellEnd"/>
            <w:r w:rsidRPr="005627CA">
              <w:rPr>
                <w:rFonts w:ascii="Sylfaen" w:hAnsi="Sylfaen"/>
                <w:b/>
                <w:bCs/>
                <w:sz w:val="20"/>
                <w:szCs w:val="20"/>
                <w:lang w:val="de-DE"/>
              </w:rPr>
              <w:t xml:space="preserve"> </w:t>
            </w:r>
            <w:proofErr w:type="spellStart"/>
            <w:r w:rsidRPr="005627CA">
              <w:rPr>
                <w:rFonts w:ascii="Sylfaen" w:hAnsi="Sylfaen"/>
                <w:b/>
                <w:bCs/>
                <w:sz w:val="20"/>
                <w:szCs w:val="20"/>
              </w:rPr>
              <w:t>სტუდენტს</w:t>
            </w:r>
            <w:proofErr w:type="spellEnd"/>
            <w:r w:rsidRPr="005627CA">
              <w:rPr>
                <w:rFonts w:ascii="Sylfaen" w:hAnsi="Sylfaen"/>
                <w:b/>
                <w:bCs/>
                <w:sz w:val="20"/>
                <w:szCs w:val="20"/>
                <w:lang w:val="de-DE"/>
              </w:rPr>
              <w:t xml:space="preserve">, </w:t>
            </w:r>
            <w:proofErr w:type="spellStart"/>
            <w:r w:rsidRPr="005627CA">
              <w:rPr>
                <w:rFonts w:ascii="Sylfaen" w:hAnsi="Sylfaen"/>
                <w:b/>
                <w:bCs/>
                <w:sz w:val="20"/>
                <w:szCs w:val="20"/>
              </w:rPr>
              <w:t>რომელ</w:t>
            </w:r>
            <w:proofErr w:type="spellEnd"/>
            <w:r w:rsidRPr="005627CA">
              <w:rPr>
                <w:rFonts w:ascii="Sylfaen" w:hAnsi="Sylfaen"/>
                <w:b/>
                <w:bCs/>
                <w:sz w:val="20"/>
                <w:szCs w:val="20"/>
                <w:lang w:val="ka-GE"/>
              </w:rPr>
              <w:t>საც</w:t>
            </w:r>
            <w:r w:rsidRPr="005627CA">
              <w:rPr>
                <w:rFonts w:ascii="Sylfaen" w:hAnsi="Sylfaen"/>
                <w:b/>
                <w:bCs/>
                <w:sz w:val="20"/>
                <w:szCs w:val="20"/>
                <w:lang w:val="de-DE"/>
              </w:rPr>
              <w:t xml:space="preserve"> </w:t>
            </w:r>
            <w:proofErr w:type="spellStart"/>
            <w:r w:rsidRPr="005627CA">
              <w:rPr>
                <w:rFonts w:ascii="Sylfaen" w:hAnsi="Sylfaen"/>
                <w:b/>
                <w:bCs/>
                <w:sz w:val="20"/>
                <w:szCs w:val="20"/>
              </w:rPr>
              <w:t>შუალედურ</w:t>
            </w:r>
            <w:proofErr w:type="spellEnd"/>
            <w:r w:rsidRPr="005627CA">
              <w:rPr>
                <w:rFonts w:ascii="Sylfaen" w:hAnsi="Sylfaen"/>
                <w:b/>
                <w:bCs/>
                <w:sz w:val="20"/>
                <w:szCs w:val="20"/>
                <w:lang w:val="de-DE"/>
              </w:rPr>
              <w:t xml:space="preserve"> </w:t>
            </w:r>
            <w:proofErr w:type="spellStart"/>
            <w:r w:rsidRPr="005627CA">
              <w:rPr>
                <w:rFonts w:ascii="Sylfaen" w:hAnsi="Sylfaen"/>
                <w:b/>
                <w:bCs/>
                <w:sz w:val="20"/>
                <w:szCs w:val="20"/>
              </w:rPr>
              <w:t>შეფასებებში</w:t>
            </w:r>
            <w:proofErr w:type="spellEnd"/>
            <w:r w:rsidRPr="005627CA">
              <w:rPr>
                <w:rFonts w:ascii="Sylfaen" w:hAnsi="Sylfaen"/>
                <w:b/>
                <w:bCs/>
                <w:sz w:val="20"/>
                <w:szCs w:val="20"/>
                <w:lang w:val="de-DE"/>
              </w:rPr>
              <w:t xml:space="preserve"> </w:t>
            </w:r>
            <w:proofErr w:type="spellStart"/>
            <w:r w:rsidRPr="005627CA">
              <w:rPr>
                <w:rFonts w:ascii="Sylfaen" w:hAnsi="Sylfaen"/>
                <w:b/>
                <w:bCs/>
                <w:sz w:val="20"/>
                <w:szCs w:val="20"/>
              </w:rPr>
              <w:t>დაგროვილი</w:t>
            </w:r>
            <w:proofErr w:type="spellEnd"/>
            <w:r w:rsidRPr="005627CA">
              <w:rPr>
                <w:rFonts w:ascii="Sylfaen" w:hAnsi="Sylfaen"/>
                <w:b/>
                <w:bCs/>
                <w:sz w:val="20"/>
                <w:szCs w:val="20"/>
                <w:lang w:val="de-DE"/>
              </w:rPr>
              <w:t xml:space="preserve"> </w:t>
            </w:r>
            <w:proofErr w:type="spellStart"/>
            <w:r w:rsidRPr="005627CA">
              <w:rPr>
                <w:rFonts w:ascii="Sylfaen" w:hAnsi="Sylfaen"/>
                <w:b/>
                <w:bCs/>
                <w:sz w:val="20"/>
                <w:szCs w:val="20"/>
              </w:rPr>
              <w:t>აქვს</w:t>
            </w:r>
            <w:proofErr w:type="spellEnd"/>
            <w:r w:rsidRPr="005627CA">
              <w:rPr>
                <w:rFonts w:ascii="Sylfaen" w:hAnsi="Sylfaen"/>
                <w:b/>
                <w:bCs/>
                <w:sz w:val="20"/>
                <w:szCs w:val="20"/>
                <w:lang w:val="de-DE"/>
              </w:rPr>
              <w:t xml:space="preserve"> </w:t>
            </w:r>
            <w:proofErr w:type="spellStart"/>
            <w:r w:rsidRPr="005627CA">
              <w:rPr>
                <w:rFonts w:ascii="Sylfaen" w:hAnsi="Sylfaen"/>
                <w:b/>
                <w:bCs/>
                <w:sz w:val="20"/>
                <w:szCs w:val="20"/>
              </w:rPr>
              <w:t>არანაკლებ</w:t>
            </w:r>
            <w:proofErr w:type="spellEnd"/>
            <w:r w:rsidRPr="005627CA">
              <w:rPr>
                <w:rFonts w:ascii="Sylfaen" w:hAnsi="Sylfaen"/>
                <w:b/>
                <w:bCs/>
                <w:sz w:val="20"/>
                <w:szCs w:val="20"/>
                <w:lang w:val="de-DE"/>
              </w:rPr>
              <w:t xml:space="preserve"> </w:t>
            </w:r>
            <w:r w:rsidRPr="005627CA">
              <w:rPr>
                <w:rFonts w:ascii="Sylfaen" w:hAnsi="Sylfaen"/>
                <w:b/>
                <w:bCs/>
                <w:sz w:val="20"/>
                <w:szCs w:val="20"/>
                <w:lang w:val="ka-GE"/>
              </w:rPr>
              <w:t>30</w:t>
            </w:r>
            <w:r w:rsidRPr="005627CA">
              <w:rPr>
                <w:rFonts w:ascii="Sylfaen" w:hAnsi="Sylfaen"/>
                <w:b/>
                <w:bCs/>
                <w:sz w:val="20"/>
                <w:szCs w:val="20"/>
                <w:lang w:val="de-DE"/>
              </w:rPr>
              <w:t xml:space="preserve"> </w:t>
            </w:r>
            <w:proofErr w:type="spellStart"/>
            <w:r w:rsidRPr="005627CA">
              <w:rPr>
                <w:rFonts w:ascii="Sylfaen" w:hAnsi="Sylfaen"/>
                <w:b/>
                <w:bCs/>
                <w:sz w:val="20"/>
                <w:szCs w:val="20"/>
              </w:rPr>
              <w:t>ქულისა</w:t>
            </w:r>
            <w:proofErr w:type="spellEnd"/>
            <w:r w:rsidRPr="005627CA">
              <w:rPr>
                <w:rFonts w:ascii="Sylfaen" w:hAnsi="Sylfaen"/>
                <w:b/>
                <w:bCs/>
                <w:sz w:val="20"/>
                <w:szCs w:val="20"/>
                <w:lang w:val="ka-GE"/>
              </w:rPr>
              <w:t xml:space="preserve"> და გადალახული აქვს მინი-კლინილური გამოცდის მინიმალური კომპეტენციის ზღვარი</w:t>
            </w:r>
            <w:r w:rsidRPr="005627CA">
              <w:rPr>
                <w:rFonts w:ascii="Sylfaen" w:hAnsi="Sylfaen"/>
                <w:b/>
                <w:bCs/>
                <w:sz w:val="20"/>
                <w:szCs w:val="20"/>
              </w:rPr>
              <w:t>.</w:t>
            </w:r>
          </w:p>
          <w:p w14:paraId="2CA4F52D" w14:textId="77777777" w:rsidR="00375C5A" w:rsidRPr="005627CA" w:rsidRDefault="00375C5A" w:rsidP="00375C5A">
            <w:pPr>
              <w:spacing w:line="360" w:lineRule="auto"/>
              <w:jc w:val="both"/>
              <w:rPr>
                <w:rFonts w:ascii="Sylfaen" w:hAnsi="Sylfaen"/>
                <w:sz w:val="20"/>
                <w:szCs w:val="20"/>
              </w:rPr>
            </w:pPr>
          </w:p>
          <w:p w14:paraId="4F5E83E8" w14:textId="77777777" w:rsidR="00375C5A" w:rsidRPr="005627CA" w:rsidRDefault="00375C5A" w:rsidP="00375C5A">
            <w:pPr>
              <w:pStyle w:val="ListParagraph"/>
              <w:numPr>
                <w:ilvl w:val="0"/>
                <w:numId w:val="32"/>
              </w:numPr>
              <w:autoSpaceDE w:val="0"/>
              <w:autoSpaceDN w:val="0"/>
              <w:adjustRightInd w:val="0"/>
              <w:spacing w:after="0" w:line="360" w:lineRule="auto"/>
              <w:ind w:left="720"/>
              <w:jc w:val="both"/>
              <w:rPr>
                <w:rFonts w:ascii="Sylfaen" w:hAnsi="Sylfaen" w:cs="AcadNusx"/>
                <w:b/>
                <w:sz w:val="20"/>
                <w:szCs w:val="20"/>
                <w:lang w:val="ka-GE"/>
              </w:rPr>
            </w:pPr>
            <w:r w:rsidRPr="005627CA">
              <w:rPr>
                <w:rFonts w:ascii="Sylfaen" w:hAnsi="Sylfaen" w:cs="AcadNusx"/>
                <w:b/>
                <w:sz w:val="20"/>
                <w:szCs w:val="20"/>
                <w:lang w:val="ka-GE"/>
              </w:rPr>
              <w:t>დასკვნითი შეფასება:</w:t>
            </w:r>
          </w:p>
          <w:p w14:paraId="77F73CD6" w14:textId="77777777" w:rsidR="00375C5A" w:rsidRPr="005627CA" w:rsidRDefault="00375C5A" w:rsidP="00375C5A">
            <w:pPr>
              <w:pStyle w:val="ListParagraph"/>
              <w:numPr>
                <w:ilvl w:val="0"/>
                <w:numId w:val="37"/>
              </w:numPr>
              <w:autoSpaceDE w:val="0"/>
              <w:autoSpaceDN w:val="0"/>
              <w:adjustRightInd w:val="0"/>
              <w:spacing w:after="0" w:line="360" w:lineRule="auto"/>
              <w:ind w:left="701"/>
              <w:jc w:val="both"/>
              <w:rPr>
                <w:rFonts w:ascii="Sylfaen" w:hAnsi="Sylfaen" w:cs="AcadNusx"/>
                <w:bCs/>
                <w:sz w:val="20"/>
                <w:szCs w:val="20"/>
                <w:lang w:val="ka-GE"/>
              </w:rPr>
            </w:pPr>
            <w:r w:rsidRPr="005627CA">
              <w:rPr>
                <w:rFonts w:ascii="Sylfaen" w:hAnsi="Sylfaen" w:cs="AcadNusx"/>
                <w:b/>
                <w:sz w:val="20"/>
                <w:szCs w:val="20"/>
                <w:lang w:val="ka-GE"/>
              </w:rPr>
              <w:t xml:space="preserve">დასკვნითი </w:t>
            </w:r>
            <w:r w:rsidRPr="005627CA">
              <w:rPr>
                <w:rFonts w:ascii="Sylfaen" w:eastAsia="Times New Roman" w:hAnsi="Sylfaen"/>
                <w:b/>
                <w:sz w:val="20"/>
                <w:szCs w:val="20"/>
                <w:lang w:val="ka-GE"/>
              </w:rPr>
              <w:t>გამოცდა</w:t>
            </w:r>
            <w:r w:rsidRPr="005627CA">
              <w:rPr>
                <w:rFonts w:ascii="Sylfaen" w:eastAsia="Times New Roman" w:hAnsi="Sylfaen"/>
                <w:bCs/>
                <w:sz w:val="20"/>
                <w:szCs w:val="20"/>
                <w:lang w:val="ka-GE"/>
              </w:rPr>
              <w:t xml:space="preserve"> </w:t>
            </w:r>
            <w:r w:rsidRPr="005627CA">
              <w:rPr>
                <w:rFonts w:ascii="Sylfaen" w:eastAsia="Times New Roman" w:hAnsi="Sylfaen"/>
                <w:bCs/>
                <w:sz w:val="20"/>
                <w:szCs w:val="20"/>
              </w:rPr>
              <w:t xml:space="preserve">- </w:t>
            </w:r>
            <w:r w:rsidRPr="005627CA">
              <w:rPr>
                <w:rFonts w:ascii="Sylfaen" w:eastAsia="Times New Roman" w:hAnsi="Sylfaen"/>
                <w:bCs/>
                <w:sz w:val="20"/>
                <w:szCs w:val="20"/>
                <w:lang w:val="ka-GE"/>
              </w:rPr>
              <w:t xml:space="preserve">ტარდება საგამოცდო ცენტრში, ტესტის სახით. </w:t>
            </w:r>
          </w:p>
          <w:p w14:paraId="62E5CA9C" w14:textId="77777777" w:rsidR="00375C5A" w:rsidRPr="005627CA" w:rsidRDefault="00375C5A" w:rsidP="00375C5A">
            <w:pPr>
              <w:autoSpaceDE w:val="0"/>
              <w:autoSpaceDN w:val="0"/>
              <w:adjustRightInd w:val="0"/>
              <w:spacing w:line="360" w:lineRule="auto"/>
              <w:jc w:val="both"/>
              <w:rPr>
                <w:rFonts w:ascii="Sylfaen" w:hAnsi="Sylfaen" w:cs="AcadNusx"/>
                <w:b/>
                <w:bCs/>
                <w:sz w:val="20"/>
                <w:szCs w:val="20"/>
                <w:lang w:val="ka-GE"/>
              </w:rPr>
            </w:pPr>
            <w:r w:rsidRPr="005627CA">
              <w:rPr>
                <w:rFonts w:ascii="Sylfaen" w:hAnsi="Sylfaen"/>
                <w:sz w:val="20"/>
                <w:szCs w:val="20"/>
                <w:lang w:val="ka-GE"/>
              </w:rPr>
              <w:t xml:space="preserve">1) ტესტი -  აგებულია კლინიკურ ქეისებზე,  მოიცავს 20 კითხვას, 4 სავარაუდო პასუხით, თითოეული სწორი პასუხი ფასდება 1 ქულით. (მაქსიმუმ 20 ქულა). </w:t>
            </w:r>
            <w:r w:rsidRPr="005627CA">
              <w:rPr>
                <w:rFonts w:ascii="Sylfaen" w:hAnsi="Sylfaen" w:cs="AcadNusx"/>
                <w:b/>
                <w:bCs/>
                <w:sz w:val="20"/>
                <w:szCs w:val="20"/>
                <w:lang w:val="ka-GE"/>
              </w:rPr>
              <w:t>მინიმალური კომპეტენციის ზღვარი დასკვნითი გამოცდის ტესტური ნაწილისთვის არის 11 ქულა (20-დან).</w:t>
            </w:r>
          </w:p>
          <w:p w14:paraId="249AC007" w14:textId="77777777" w:rsidR="00375C5A" w:rsidRPr="005627CA" w:rsidRDefault="00375C5A" w:rsidP="00375C5A">
            <w:pPr>
              <w:autoSpaceDE w:val="0"/>
              <w:autoSpaceDN w:val="0"/>
              <w:adjustRightInd w:val="0"/>
              <w:spacing w:line="360" w:lineRule="auto"/>
              <w:ind w:left="71"/>
              <w:jc w:val="both"/>
              <w:rPr>
                <w:rFonts w:ascii="Sylfaen" w:hAnsi="Sylfaen" w:cs="AcadNusx"/>
                <w:b/>
                <w:sz w:val="20"/>
                <w:szCs w:val="20"/>
                <w:lang w:val="ka-GE"/>
              </w:rPr>
            </w:pPr>
            <w:r w:rsidRPr="005627CA">
              <w:rPr>
                <w:rFonts w:ascii="Sylfaen" w:hAnsi="Sylfaen"/>
                <w:sz w:val="20"/>
                <w:szCs w:val="20"/>
                <w:lang w:val="ka-GE"/>
              </w:rPr>
              <w:t xml:space="preserve">2) </w:t>
            </w:r>
            <w:r w:rsidRPr="005627CA">
              <w:rPr>
                <w:rFonts w:ascii="Sylfaen" w:hAnsi="Sylfaen"/>
                <w:sz w:val="20"/>
                <w:szCs w:val="20"/>
              </w:rPr>
              <w:t>OSCE</w:t>
            </w:r>
            <w:r w:rsidRPr="005627CA">
              <w:rPr>
                <w:rFonts w:ascii="Sylfaen" w:hAnsi="Sylfaen"/>
                <w:sz w:val="20"/>
                <w:szCs w:val="20"/>
                <w:lang w:val="ka-GE"/>
              </w:rPr>
              <w:t xml:space="preserve"> (ობიექტურად სტრუქტურირებული კლინიკური გამოცდა) გამოცდა -</w:t>
            </w:r>
            <w:r w:rsidRPr="005627CA">
              <w:rPr>
                <w:rFonts w:ascii="Sylfaen" w:hAnsi="Sylfaen"/>
                <w:sz w:val="20"/>
                <w:szCs w:val="20"/>
              </w:rPr>
              <w:t xml:space="preserve"> </w:t>
            </w:r>
            <w:r w:rsidRPr="005627CA">
              <w:rPr>
                <w:rFonts w:ascii="Sylfaen" w:hAnsi="Sylfaen"/>
                <w:sz w:val="20"/>
                <w:szCs w:val="20"/>
                <w:lang w:val="ka-GE"/>
              </w:rPr>
              <w:t>ტარდება სიმულაციურ კლინიკაში, თემატურად მოწყობილ შესაბამისი რაოდენობის საგამოცდო სადგურებზე,  4 წუთის   განმავლობაში</w:t>
            </w:r>
            <w:r w:rsidRPr="005627CA">
              <w:rPr>
                <w:rFonts w:ascii="Sylfaen" w:hAnsi="Sylfaen"/>
                <w:sz w:val="20"/>
                <w:szCs w:val="20"/>
              </w:rPr>
              <w:t xml:space="preserve"> </w:t>
            </w:r>
            <w:r w:rsidRPr="005627CA">
              <w:rPr>
                <w:rFonts w:ascii="Sylfaen" w:hAnsi="Sylfaen"/>
                <w:sz w:val="20"/>
                <w:szCs w:val="20"/>
                <w:lang w:val="ka-GE"/>
              </w:rPr>
              <w:t xml:space="preserve">თითო სადგურზე. </w:t>
            </w:r>
            <w:r w:rsidRPr="005627CA">
              <w:rPr>
                <w:rFonts w:ascii="Sylfaen" w:hAnsi="Sylfaen"/>
                <w:sz w:val="20"/>
                <w:szCs w:val="20"/>
              </w:rPr>
              <w:t>OSCE</w:t>
            </w:r>
            <w:r w:rsidRPr="005627CA">
              <w:rPr>
                <w:rFonts w:ascii="Sylfaen" w:hAnsi="Sylfaen"/>
                <w:sz w:val="20"/>
                <w:szCs w:val="20"/>
                <w:lang w:val="ka-GE"/>
              </w:rPr>
              <w:t xml:space="preserve"> გამოცდის შეფასება შეადგენს მაქსიმუმ 20 ქულას</w:t>
            </w:r>
            <w:r w:rsidRPr="005627CA">
              <w:rPr>
                <w:rFonts w:ascii="Sylfaen" w:hAnsi="Sylfaen"/>
                <w:sz w:val="20"/>
                <w:szCs w:val="20"/>
              </w:rPr>
              <w:t>.</w:t>
            </w:r>
            <w:r w:rsidRPr="005627CA">
              <w:rPr>
                <w:rFonts w:ascii="Sylfaen" w:hAnsi="Sylfaen"/>
                <w:sz w:val="20"/>
                <w:szCs w:val="20"/>
                <w:lang w:val="ka-GE"/>
              </w:rPr>
              <w:t xml:space="preserve"> (</w:t>
            </w:r>
            <w:r w:rsidRPr="005627CA">
              <w:rPr>
                <w:rFonts w:ascii="Sylfaen" w:hAnsi="Sylfaen" w:cs="AcadNusx"/>
                <w:bCs/>
                <w:sz w:val="20"/>
                <w:szCs w:val="20"/>
                <w:lang w:val="ka-GE"/>
              </w:rPr>
              <w:t xml:space="preserve">სადგურების რაოდენობა და შესაბამისად, ქულების გადანაწილება განსხვავებულია სხვადასხვა კლინიკური სასწავლო კურსის სპეციფიკიდან გამომდინარე). </w:t>
            </w:r>
            <w:r w:rsidRPr="005627CA">
              <w:rPr>
                <w:rFonts w:ascii="Sylfaen" w:hAnsi="Sylfaen" w:cs="AcadNusx"/>
                <w:b/>
                <w:sz w:val="20"/>
                <w:szCs w:val="20"/>
                <w:lang w:val="ka-GE"/>
              </w:rPr>
              <w:t xml:space="preserve">მინიმალური კომპეტენციის ზღვარი დასკვნითი გამოცდის </w:t>
            </w:r>
            <w:r w:rsidRPr="005627CA">
              <w:rPr>
                <w:rFonts w:ascii="Sylfaen" w:hAnsi="Sylfaen" w:cs="AcadNusx"/>
                <w:b/>
                <w:sz w:val="20"/>
                <w:szCs w:val="20"/>
              </w:rPr>
              <w:t>OSCE</w:t>
            </w:r>
            <w:r w:rsidRPr="005627CA">
              <w:rPr>
                <w:rFonts w:ascii="Sylfaen" w:hAnsi="Sylfaen" w:cs="AcadNusx"/>
                <w:b/>
                <w:sz w:val="20"/>
                <w:szCs w:val="20"/>
                <w:lang w:val="ka-GE"/>
              </w:rPr>
              <w:t>-ს ნაწილისთვის არის 10 ქულა (20-დან)</w:t>
            </w:r>
          </w:p>
          <w:p w14:paraId="3BE336E7" w14:textId="2E0775D8" w:rsidR="00375C5A" w:rsidRPr="005627CA" w:rsidRDefault="00375C5A" w:rsidP="00375C5A">
            <w:pPr>
              <w:spacing w:line="276" w:lineRule="auto"/>
              <w:jc w:val="both"/>
              <w:rPr>
                <w:rFonts w:ascii="Sylfaen" w:hAnsi="Sylfaen" w:cs="AcadNusx"/>
                <w:b/>
                <w:sz w:val="20"/>
                <w:szCs w:val="20"/>
                <w:lang w:val="ka-GE"/>
              </w:rPr>
            </w:pPr>
            <w:r w:rsidRPr="005627CA">
              <w:rPr>
                <w:rFonts w:ascii="Sylfaen" w:hAnsi="Sylfaen" w:cs="AcadNusx"/>
                <w:b/>
                <w:sz w:val="20"/>
                <w:szCs w:val="20"/>
                <w:lang w:val="ka-GE"/>
              </w:rPr>
              <w:t xml:space="preserve"> დასკვნითი შეფასების მინიმალური კომპეტენციის ზღვარია 21 ქულა (40-დან). </w:t>
            </w:r>
          </w:p>
          <w:p w14:paraId="16BE2246" w14:textId="77777777" w:rsidR="00375C5A" w:rsidRPr="005627CA" w:rsidRDefault="00375C5A" w:rsidP="00375C5A">
            <w:pPr>
              <w:spacing w:line="360" w:lineRule="auto"/>
              <w:ind w:left="36"/>
              <w:jc w:val="both"/>
              <w:rPr>
                <w:rFonts w:ascii="Sylfaen" w:hAnsi="Sylfaen" w:cs="AcadNusx"/>
                <w:bCs/>
                <w:sz w:val="20"/>
                <w:szCs w:val="20"/>
                <w:lang w:val="ka-GE"/>
              </w:rPr>
            </w:pPr>
            <w:r w:rsidRPr="005627CA">
              <w:rPr>
                <w:rFonts w:ascii="Sylfaen" w:hAnsi="Sylfaen" w:cs="AcadNusx"/>
                <w:bCs/>
                <w:sz w:val="20"/>
                <w:szCs w:val="20"/>
                <w:lang w:val="ka-GE"/>
              </w:rPr>
              <w:t>თუ სტუდენტმა მოიპოვა დამატებით გამოცდაზე გასვლის უფლება (41-50 ქულა) დამატებით გამოცდას აბარებს მხოლოდ იმ კომპონენტში (OSCE/ტესტი) რომელშიც ვერ გადალახა მინიმალური კომპეტენციის ზღვარი.</w:t>
            </w:r>
          </w:p>
          <w:p w14:paraId="17358F8E" w14:textId="77777777" w:rsidR="00375C5A" w:rsidRPr="005627CA" w:rsidRDefault="00375C5A" w:rsidP="00375C5A">
            <w:pPr>
              <w:spacing w:line="360" w:lineRule="auto"/>
              <w:jc w:val="both"/>
              <w:rPr>
                <w:rFonts w:ascii="Sylfaen" w:hAnsi="Sylfaen"/>
                <w:sz w:val="20"/>
                <w:szCs w:val="20"/>
                <w:lang w:val="ka-GE"/>
              </w:rPr>
            </w:pPr>
            <w:r w:rsidRPr="005627CA">
              <w:rPr>
                <w:rFonts w:ascii="Sylfaen" w:hAnsi="Sylfaen"/>
                <w:sz w:val="20"/>
                <w:szCs w:val="20"/>
                <w:lang w:val="ka-GE"/>
              </w:rPr>
              <w:t>იმ შემთ</w:t>
            </w:r>
            <w:r w:rsidRPr="005627CA">
              <w:rPr>
                <w:rFonts w:ascii="Sylfaen" w:hAnsi="Sylfaen"/>
                <w:sz w:val="20"/>
                <w:szCs w:val="20"/>
                <w:lang w:val="ka-GE"/>
              </w:rPr>
              <w:softHyphen/>
              <w:t>ხვევაშიც</w:t>
            </w:r>
            <w:r w:rsidRPr="005627CA">
              <w:rPr>
                <w:rFonts w:ascii="Sylfaen" w:hAnsi="Sylfaen"/>
                <w:sz w:val="20"/>
                <w:szCs w:val="20"/>
              </w:rPr>
              <w:t>,</w:t>
            </w:r>
            <w:r w:rsidRPr="005627CA">
              <w:rPr>
                <w:rFonts w:ascii="Sylfaen" w:hAnsi="Sylfaen"/>
                <w:sz w:val="20"/>
                <w:szCs w:val="20"/>
                <w:lang w:val="ka-GE"/>
              </w:rPr>
              <w:t xml:space="preserve"> თუ სტუდენ</w:t>
            </w:r>
            <w:r w:rsidRPr="005627CA">
              <w:rPr>
                <w:rFonts w:ascii="Sylfaen" w:hAnsi="Sylfaen"/>
                <w:sz w:val="20"/>
                <w:szCs w:val="20"/>
                <w:lang w:val="ka-GE"/>
              </w:rPr>
              <w:softHyphen/>
              <w:t>ტის შუალედური შეფასება ტოლია ან მეტია 51 ქულის, სტუდენტი ვალდე</w:t>
            </w:r>
            <w:r w:rsidRPr="005627CA">
              <w:rPr>
                <w:rFonts w:ascii="Sylfaen" w:hAnsi="Sylfaen"/>
                <w:sz w:val="20"/>
                <w:szCs w:val="20"/>
                <w:lang w:val="ka-GE"/>
              </w:rPr>
              <w:softHyphen/>
              <w:t xml:space="preserve">ბულია დასკვნით გამოცდაზე გადალახოს მინიმალური კომპეტენციის ზღვარი. </w:t>
            </w:r>
          </w:p>
          <w:p w14:paraId="4C32E17F" w14:textId="7CD0EFEE" w:rsidR="00BF767B" w:rsidRPr="005627CA" w:rsidRDefault="00375C5A" w:rsidP="005627CA">
            <w:pPr>
              <w:spacing w:line="360" w:lineRule="auto"/>
              <w:jc w:val="both"/>
              <w:rPr>
                <w:rFonts w:ascii="Sylfaen" w:hAnsi="Sylfaen"/>
                <w:b/>
                <w:sz w:val="20"/>
                <w:szCs w:val="20"/>
                <w:lang w:val="ka-GE"/>
              </w:rPr>
            </w:pPr>
            <w:r w:rsidRPr="005627CA">
              <w:rPr>
                <w:rFonts w:ascii="Sylfaen" w:hAnsi="Sylfaen"/>
                <w:sz w:val="20"/>
                <w:szCs w:val="20"/>
                <w:lang w:val="ka-GE"/>
              </w:rPr>
              <w:t>სტუდენტს უფლება აქვს დამატებით გამოცდაზე გავიდეს იმავე</w:t>
            </w:r>
            <w:r w:rsidRPr="005627CA">
              <w:rPr>
                <w:rFonts w:ascii="Sylfaen" w:hAnsi="Sylfaen"/>
                <w:sz w:val="20"/>
                <w:szCs w:val="20"/>
              </w:rPr>
              <w:t xml:space="preserve"> </w:t>
            </w:r>
            <w:r w:rsidRPr="005627CA">
              <w:rPr>
                <w:rFonts w:ascii="Sylfaen" w:hAnsi="Sylfaen"/>
                <w:sz w:val="20"/>
                <w:szCs w:val="20"/>
                <w:lang w:val="ka-GE"/>
              </w:rPr>
              <w:t>სემესტრში (20-21</w:t>
            </w:r>
            <w:r w:rsidRPr="005627CA">
              <w:rPr>
                <w:rFonts w:ascii="Sylfaen" w:hAnsi="Sylfaen"/>
                <w:sz w:val="20"/>
                <w:szCs w:val="20"/>
              </w:rPr>
              <w:t xml:space="preserve"> </w:t>
            </w:r>
            <w:r w:rsidRPr="005627CA">
              <w:rPr>
                <w:rFonts w:ascii="Sylfaen" w:hAnsi="Sylfaen"/>
                <w:sz w:val="20"/>
                <w:szCs w:val="20"/>
                <w:lang w:val="ka-GE"/>
              </w:rPr>
              <w:t>კვირა),</w:t>
            </w:r>
            <w:r w:rsidRPr="005627CA">
              <w:rPr>
                <w:rFonts w:ascii="Sylfaen" w:hAnsi="Sylfaen"/>
                <w:sz w:val="20"/>
                <w:szCs w:val="20"/>
              </w:rPr>
              <w:t xml:space="preserve"> </w:t>
            </w:r>
            <w:r w:rsidRPr="005627CA">
              <w:rPr>
                <w:rFonts w:ascii="Sylfaen" w:hAnsi="Sylfaen"/>
                <w:sz w:val="20"/>
                <w:szCs w:val="20"/>
                <w:lang w:val="ka-GE"/>
              </w:rPr>
              <w:t>დასკვნი</w:t>
            </w:r>
            <w:r w:rsidRPr="005627CA">
              <w:rPr>
                <w:rFonts w:ascii="Sylfaen" w:hAnsi="Sylfaen"/>
                <w:sz w:val="20"/>
                <w:szCs w:val="20"/>
                <w:lang w:val="ka-GE"/>
              </w:rPr>
              <w:softHyphen/>
              <w:t>თი გამოც</w:t>
            </w:r>
            <w:r w:rsidRPr="005627CA">
              <w:rPr>
                <w:rFonts w:ascii="Sylfaen" w:hAnsi="Sylfaen"/>
                <w:sz w:val="20"/>
                <w:szCs w:val="20"/>
                <w:lang w:val="ka-GE"/>
              </w:rPr>
              <w:softHyphen/>
              <w:t>დის შედეგე</w:t>
            </w:r>
            <w:r w:rsidRPr="005627CA">
              <w:rPr>
                <w:rFonts w:ascii="Sylfaen" w:hAnsi="Sylfaen"/>
                <w:sz w:val="20"/>
                <w:szCs w:val="20"/>
                <w:lang w:val="ka-GE"/>
              </w:rPr>
              <w:softHyphen/>
              <w:t>ბის გამოცხადე</w:t>
            </w:r>
            <w:r w:rsidRPr="005627CA">
              <w:rPr>
                <w:rFonts w:ascii="Sylfaen" w:hAnsi="Sylfaen"/>
                <w:sz w:val="20"/>
                <w:szCs w:val="20"/>
                <w:lang w:val="ka-GE"/>
              </w:rPr>
              <w:softHyphen/>
              <w:t>ბიდან არანაკ</w:t>
            </w:r>
            <w:r w:rsidRPr="005627CA">
              <w:rPr>
                <w:rFonts w:ascii="Sylfaen" w:hAnsi="Sylfaen"/>
                <w:sz w:val="20"/>
                <w:szCs w:val="20"/>
                <w:lang w:val="ka-GE"/>
              </w:rPr>
              <w:softHyphen/>
              <w:t>ლებ 5 დღეში.</w:t>
            </w:r>
          </w:p>
        </w:tc>
      </w:tr>
      <w:tr w:rsidR="002B3317" w:rsidRPr="005627CA" w14:paraId="1D9E0F23" w14:textId="77777777" w:rsidTr="00DE79E2">
        <w:trPr>
          <w:trHeight w:val="841"/>
        </w:trPr>
        <w:tc>
          <w:tcPr>
            <w:tcW w:w="2374" w:type="dxa"/>
            <w:tcBorders>
              <w:top w:val="single" w:sz="4" w:space="0" w:color="auto"/>
              <w:left w:val="single" w:sz="4" w:space="0" w:color="auto"/>
              <w:bottom w:val="single" w:sz="4" w:space="0" w:color="auto"/>
              <w:right w:val="single" w:sz="4" w:space="0" w:color="auto"/>
            </w:tcBorders>
            <w:hideMark/>
          </w:tcPr>
          <w:p w14:paraId="76985355" w14:textId="77777777" w:rsidR="00686FE3" w:rsidRPr="005627CA" w:rsidRDefault="00686FE3" w:rsidP="003310D2">
            <w:pPr>
              <w:spacing w:after="0" w:line="276" w:lineRule="auto"/>
              <w:jc w:val="both"/>
              <w:rPr>
                <w:rFonts w:ascii="Sylfaen" w:hAnsi="Sylfaen"/>
                <w:b/>
                <w:sz w:val="20"/>
                <w:szCs w:val="20"/>
              </w:rPr>
            </w:pPr>
            <w:proofErr w:type="spellStart"/>
            <w:r w:rsidRPr="005627CA">
              <w:rPr>
                <w:rFonts w:ascii="Sylfaen" w:hAnsi="Sylfaen"/>
                <w:b/>
                <w:sz w:val="20"/>
                <w:szCs w:val="20"/>
              </w:rPr>
              <w:lastRenderedPageBreak/>
              <w:t>ძირითადი</w:t>
            </w:r>
            <w:proofErr w:type="spellEnd"/>
            <w:r w:rsidRPr="005627CA">
              <w:rPr>
                <w:rFonts w:ascii="Sylfaen" w:hAnsi="Sylfaen"/>
                <w:b/>
                <w:sz w:val="20"/>
                <w:szCs w:val="20"/>
              </w:rPr>
              <w:t xml:space="preserve"> </w:t>
            </w:r>
            <w:proofErr w:type="spellStart"/>
            <w:r w:rsidRPr="005627CA">
              <w:rPr>
                <w:rFonts w:ascii="Sylfaen" w:hAnsi="Sylfaen"/>
                <w:b/>
                <w:sz w:val="20"/>
                <w:szCs w:val="20"/>
              </w:rPr>
              <w:t>ლიტერატურა</w:t>
            </w:r>
            <w:proofErr w:type="spellEnd"/>
          </w:p>
        </w:tc>
        <w:tc>
          <w:tcPr>
            <w:tcW w:w="7686" w:type="dxa"/>
            <w:tcBorders>
              <w:top w:val="single" w:sz="4" w:space="0" w:color="auto"/>
              <w:left w:val="single" w:sz="4" w:space="0" w:color="auto"/>
              <w:bottom w:val="single" w:sz="4" w:space="0" w:color="auto"/>
              <w:right w:val="single" w:sz="4" w:space="0" w:color="auto"/>
            </w:tcBorders>
            <w:hideMark/>
          </w:tcPr>
          <w:p w14:paraId="1D0FB65D" w14:textId="77777777" w:rsidR="007864B6" w:rsidRPr="005627CA" w:rsidRDefault="007864B6" w:rsidP="007864B6">
            <w:pPr>
              <w:pStyle w:val="ListParagraph"/>
              <w:numPr>
                <w:ilvl w:val="0"/>
                <w:numId w:val="33"/>
              </w:numPr>
              <w:spacing w:after="0" w:line="276" w:lineRule="auto"/>
              <w:ind w:left="319"/>
              <w:jc w:val="both"/>
              <w:rPr>
                <w:rFonts w:ascii="Sylfaen" w:hAnsi="Sylfaen" w:cs="Sylfaen"/>
                <w:bCs/>
                <w:sz w:val="20"/>
                <w:szCs w:val="20"/>
              </w:rPr>
            </w:pPr>
            <w:proofErr w:type="spellStart"/>
            <w:r w:rsidRPr="005627CA">
              <w:rPr>
                <w:rFonts w:ascii="Sylfaen" w:hAnsi="Sylfaen" w:cs="Sylfaen"/>
                <w:bCs/>
                <w:sz w:val="20"/>
                <w:szCs w:val="20"/>
              </w:rPr>
              <w:t>დვალი</w:t>
            </w:r>
            <w:proofErr w:type="spellEnd"/>
            <w:r w:rsidRPr="005627CA">
              <w:rPr>
                <w:rFonts w:ascii="Sylfaen" w:hAnsi="Sylfaen" w:cs="Sylfaen"/>
                <w:bCs/>
                <w:sz w:val="20"/>
                <w:szCs w:val="20"/>
              </w:rPr>
              <w:t xml:space="preserve"> მ.-</w:t>
            </w:r>
            <w:proofErr w:type="spellStart"/>
            <w:r w:rsidRPr="005627CA">
              <w:rPr>
                <w:rFonts w:ascii="Sylfaen" w:hAnsi="Sylfaen" w:cs="Sylfaen"/>
                <w:bCs/>
                <w:sz w:val="20"/>
                <w:szCs w:val="20"/>
              </w:rPr>
              <w:t>ოფთალმოლოგიის</w:t>
            </w:r>
            <w:proofErr w:type="spellEnd"/>
            <w:r w:rsidRPr="005627CA">
              <w:rPr>
                <w:rFonts w:ascii="Sylfaen" w:hAnsi="Sylfaen" w:cs="Sylfaen"/>
                <w:bCs/>
                <w:sz w:val="20"/>
                <w:szCs w:val="20"/>
              </w:rPr>
              <w:t xml:space="preserve"> </w:t>
            </w:r>
            <w:proofErr w:type="spellStart"/>
            <w:r w:rsidRPr="005627CA">
              <w:rPr>
                <w:rFonts w:ascii="Sylfaen" w:hAnsi="Sylfaen" w:cs="Sylfaen"/>
                <w:bCs/>
                <w:sz w:val="20"/>
                <w:szCs w:val="20"/>
              </w:rPr>
              <w:t>საფუძლები</w:t>
            </w:r>
            <w:proofErr w:type="spellEnd"/>
            <w:r w:rsidRPr="005627CA">
              <w:rPr>
                <w:rFonts w:ascii="Sylfaen" w:hAnsi="Sylfaen" w:cs="Sylfaen"/>
                <w:bCs/>
                <w:sz w:val="20"/>
                <w:szCs w:val="20"/>
              </w:rPr>
              <w:t xml:space="preserve">. 1-ლი </w:t>
            </w:r>
            <w:proofErr w:type="spellStart"/>
            <w:r w:rsidRPr="005627CA">
              <w:rPr>
                <w:rFonts w:ascii="Sylfaen" w:hAnsi="Sylfaen" w:cs="Sylfaen"/>
                <w:bCs/>
                <w:sz w:val="20"/>
                <w:szCs w:val="20"/>
              </w:rPr>
              <w:t>გამოცემა</w:t>
            </w:r>
            <w:proofErr w:type="spellEnd"/>
            <w:r w:rsidRPr="005627CA">
              <w:rPr>
                <w:rFonts w:ascii="Sylfaen" w:hAnsi="Sylfaen" w:cs="Sylfaen"/>
                <w:bCs/>
                <w:sz w:val="20"/>
                <w:szCs w:val="20"/>
              </w:rPr>
              <w:t>, 2023.</w:t>
            </w:r>
          </w:p>
          <w:p w14:paraId="7ED3D81C" w14:textId="77777777" w:rsidR="007864B6" w:rsidRPr="005627CA" w:rsidRDefault="007864B6" w:rsidP="007864B6">
            <w:pPr>
              <w:pStyle w:val="ListParagraph"/>
              <w:numPr>
                <w:ilvl w:val="0"/>
                <w:numId w:val="33"/>
              </w:numPr>
              <w:spacing w:after="0" w:line="276" w:lineRule="auto"/>
              <w:ind w:left="319"/>
              <w:jc w:val="both"/>
              <w:rPr>
                <w:rFonts w:ascii="Sylfaen" w:hAnsi="Sylfaen"/>
                <w:sz w:val="20"/>
                <w:szCs w:val="20"/>
              </w:rPr>
            </w:pPr>
            <w:proofErr w:type="spellStart"/>
            <w:r w:rsidRPr="005627CA">
              <w:rPr>
                <w:rFonts w:ascii="Sylfaen" w:hAnsi="Sylfaen" w:cs="Sylfaen"/>
                <w:bCs/>
                <w:sz w:val="20"/>
                <w:szCs w:val="20"/>
              </w:rPr>
              <w:t>ჩიჩუა</w:t>
            </w:r>
            <w:proofErr w:type="spellEnd"/>
            <w:r w:rsidRPr="005627CA">
              <w:rPr>
                <w:rFonts w:ascii="Sylfaen" w:hAnsi="Sylfaen"/>
                <w:bCs/>
                <w:sz w:val="20"/>
                <w:szCs w:val="20"/>
              </w:rPr>
              <w:t xml:space="preserve"> </w:t>
            </w:r>
            <w:proofErr w:type="spellStart"/>
            <w:r w:rsidRPr="005627CA">
              <w:rPr>
                <w:rFonts w:ascii="Sylfaen" w:hAnsi="Sylfaen" w:cs="Sylfaen"/>
                <w:bCs/>
                <w:sz w:val="20"/>
                <w:szCs w:val="20"/>
              </w:rPr>
              <w:t>ალ</w:t>
            </w:r>
            <w:proofErr w:type="spellEnd"/>
            <w:r w:rsidRPr="005627CA">
              <w:rPr>
                <w:rFonts w:ascii="Sylfaen" w:hAnsi="Sylfaen"/>
                <w:bCs/>
                <w:sz w:val="20"/>
                <w:szCs w:val="20"/>
              </w:rPr>
              <w:t xml:space="preserve">., </w:t>
            </w:r>
            <w:proofErr w:type="spellStart"/>
            <w:r w:rsidRPr="005627CA">
              <w:rPr>
                <w:rFonts w:ascii="Sylfaen" w:hAnsi="Sylfaen" w:cs="Sylfaen"/>
                <w:bCs/>
                <w:sz w:val="20"/>
                <w:szCs w:val="20"/>
              </w:rPr>
              <w:t>ჩიჩუა</w:t>
            </w:r>
            <w:proofErr w:type="spellEnd"/>
            <w:r w:rsidRPr="005627CA">
              <w:rPr>
                <w:rFonts w:ascii="Sylfaen" w:hAnsi="Sylfaen"/>
                <w:bCs/>
                <w:sz w:val="20"/>
                <w:szCs w:val="20"/>
              </w:rPr>
              <w:t xml:space="preserve"> </w:t>
            </w:r>
            <w:r w:rsidRPr="005627CA">
              <w:rPr>
                <w:rFonts w:ascii="Sylfaen" w:hAnsi="Sylfaen" w:cs="Sylfaen"/>
                <w:bCs/>
                <w:sz w:val="20"/>
                <w:szCs w:val="20"/>
              </w:rPr>
              <w:t>გ</w:t>
            </w:r>
            <w:r w:rsidRPr="005627CA">
              <w:rPr>
                <w:rFonts w:ascii="Sylfaen" w:hAnsi="Sylfaen"/>
                <w:bCs/>
                <w:sz w:val="20"/>
                <w:szCs w:val="20"/>
              </w:rPr>
              <w:t xml:space="preserve">., </w:t>
            </w:r>
            <w:proofErr w:type="spellStart"/>
            <w:r w:rsidRPr="005627CA">
              <w:rPr>
                <w:rFonts w:ascii="Sylfaen" w:hAnsi="Sylfaen" w:cs="Sylfaen"/>
                <w:bCs/>
                <w:sz w:val="20"/>
                <w:szCs w:val="20"/>
              </w:rPr>
              <w:t>გორგაძე</w:t>
            </w:r>
            <w:proofErr w:type="spellEnd"/>
            <w:r w:rsidRPr="005627CA">
              <w:rPr>
                <w:rFonts w:ascii="Sylfaen" w:hAnsi="Sylfaen"/>
                <w:bCs/>
                <w:sz w:val="20"/>
                <w:szCs w:val="20"/>
              </w:rPr>
              <w:t xml:space="preserve"> </w:t>
            </w:r>
            <w:r w:rsidRPr="005627CA">
              <w:rPr>
                <w:rFonts w:ascii="Sylfaen" w:hAnsi="Sylfaen" w:cs="Sylfaen"/>
                <w:bCs/>
                <w:sz w:val="20"/>
                <w:szCs w:val="20"/>
              </w:rPr>
              <w:t>გ</w:t>
            </w:r>
            <w:r w:rsidRPr="005627CA">
              <w:rPr>
                <w:rFonts w:ascii="Sylfaen" w:hAnsi="Sylfaen"/>
                <w:bCs/>
                <w:sz w:val="20"/>
                <w:szCs w:val="20"/>
              </w:rPr>
              <w:t xml:space="preserve">. - </w:t>
            </w:r>
            <w:proofErr w:type="spellStart"/>
            <w:r w:rsidRPr="005627CA">
              <w:rPr>
                <w:rFonts w:ascii="Sylfaen" w:hAnsi="Sylfaen" w:cs="Sylfaen"/>
                <w:bCs/>
                <w:sz w:val="20"/>
                <w:szCs w:val="20"/>
              </w:rPr>
              <w:t>კლინიკური</w:t>
            </w:r>
            <w:proofErr w:type="spellEnd"/>
            <w:r w:rsidRPr="005627CA">
              <w:rPr>
                <w:rFonts w:ascii="Sylfaen" w:hAnsi="Sylfaen"/>
                <w:bCs/>
                <w:sz w:val="20"/>
                <w:szCs w:val="20"/>
              </w:rPr>
              <w:t xml:space="preserve"> </w:t>
            </w:r>
            <w:proofErr w:type="spellStart"/>
            <w:r w:rsidRPr="005627CA">
              <w:rPr>
                <w:rFonts w:ascii="Sylfaen" w:hAnsi="Sylfaen" w:cs="Sylfaen"/>
                <w:bCs/>
                <w:sz w:val="20"/>
                <w:szCs w:val="20"/>
              </w:rPr>
              <w:t>ოფთალმოლოგიის</w:t>
            </w:r>
            <w:proofErr w:type="spellEnd"/>
            <w:r w:rsidRPr="005627CA">
              <w:rPr>
                <w:rFonts w:ascii="Sylfaen" w:hAnsi="Sylfaen"/>
                <w:bCs/>
                <w:sz w:val="20"/>
                <w:szCs w:val="20"/>
              </w:rPr>
              <w:t xml:space="preserve"> </w:t>
            </w:r>
            <w:proofErr w:type="spellStart"/>
            <w:r w:rsidRPr="005627CA">
              <w:rPr>
                <w:rFonts w:ascii="Sylfaen" w:hAnsi="Sylfaen" w:cs="Sylfaen"/>
                <w:bCs/>
                <w:sz w:val="20"/>
                <w:szCs w:val="20"/>
              </w:rPr>
              <w:t>მორფოლოგიური</w:t>
            </w:r>
            <w:proofErr w:type="spellEnd"/>
            <w:r w:rsidRPr="005627CA">
              <w:rPr>
                <w:rFonts w:ascii="Sylfaen" w:hAnsi="Sylfaen"/>
                <w:bCs/>
                <w:sz w:val="20"/>
                <w:szCs w:val="20"/>
              </w:rPr>
              <w:t xml:space="preserve"> </w:t>
            </w:r>
            <w:proofErr w:type="spellStart"/>
            <w:r w:rsidRPr="005627CA">
              <w:rPr>
                <w:rFonts w:ascii="Sylfaen" w:hAnsi="Sylfaen" w:cs="Sylfaen"/>
                <w:bCs/>
                <w:sz w:val="20"/>
                <w:szCs w:val="20"/>
              </w:rPr>
              <w:t>საფუძვლები</w:t>
            </w:r>
            <w:proofErr w:type="spellEnd"/>
            <w:r w:rsidRPr="005627CA">
              <w:rPr>
                <w:rFonts w:ascii="Sylfaen" w:hAnsi="Sylfaen"/>
                <w:bCs/>
                <w:sz w:val="20"/>
                <w:szCs w:val="20"/>
              </w:rPr>
              <w:t xml:space="preserve">. </w:t>
            </w:r>
            <w:proofErr w:type="spellStart"/>
            <w:r w:rsidRPr="005627CA">
              <w:rPr>
                <w:rFonts w:ascii="Sylfaen" w:hAnsi="Sylfaen" w:cs="Sylfaen"/>
                <w:bCs/>
                <w:sz w:val="20"/>
                <w:szCs w:val="20"/>
              </w:rPr>
              <w:t>პირველი</w:t>
            </w:r>
            <w:proofErr w:type="spellEnd"/>
            <w:r w:rsidRPr="005627CA">
              <w:rPr>
                <w:rFonts w:ascii="Sylfaen" w:hAnsi="Sylfaen"/>
                <w:bCs/>
                <w:sz w:val="20"/>
                <w:szCs w:val="20"/>
              </w:rPr>
              <w:t xml:space="preserve"> </w:t>
            </w:r>
            <w:proofErr w:type="spellStart"/>
            <w:r w:rsidRPr="005627CA">
              <w:rPr>
                <w:rFonts w:ascii="Sylfaen" w:hAnsi="Sylfaen" w:cs="Sylfaen"/>
                <w:bCs/>
                <w:sz w:val="20"/>
                <w:szCs w:val="20"/>
              </w:rPr>
              <w:t>გამოცემა</w:t>
            </w:r>
            <w:proofErr w:type="spellEnd"/>
            <w:r w:rsidRPr="005627CA">
              <w:rPr>
                <w:rFonts w:ascii="Sylfaen" w:hAnsi="Sylfaen"/>
                <w:bCs/>
                <w:sz w:val="20"/>
                <w:szCs w:val="20"/>
              </w:rPr>
              <w:t xml:space="preserve">, </w:t>
            </w:r>
            <w:proofErr w:type="spellStart"/>
            <w:r w:rsidRPr="005627CA">
              <w:rPr>
                <w:rFonts w:ascii="Sylfaen" w:hAnsi="Sylfaen" w:cs="Sylfaen"/>
                <w:bCs/>
                <w:sz w:val="20"/>
                <w:szCs w:val="20"/>
              </w:rPr>
              <w:t>გამომც</w:t>
            </w:r>
            <w:proofErr w:type="spellEnd"/>
            <w:r w:rsidRPr="005627CA">
              <w:rPr>
                <w:rFonts w:ascii="Sylfaen" w:hAnsi="Sylfaen"/>
                <w:bCs/>
                <w:sz w:val="20"/>
                <w:szCs w:val="20"/>
              </w:rPr>
              <w:t>. ,,</w:t>
            </w:r>
            <w:proofErr w:type="spellStart"/>
            <w:r w:rsidRPr="005627CA">
              <w:rPr>
                <w:rFonts w:ascii="Sylfaen" w:hAnsi="Sylfaen" w:cs="Sylfaen"/>
                <w:bCs/>
                <w:sz w:val="20"/>
                <w:szCs w:val="20"/>
              </w:rPr>
              <w:t>წიგნიერი</w:t>
            </w:r>
            <w:proofErr w:type="spellEnd"/>
            <w:r w:rsidRPr="005627CA">
              <w:rPr>
                <w:rFonts w:ascii="Sylfaen" w:hAnsi="Sylfaen"/>
                <w:bCs/>
                <w:sz w:val="20"/>
                <w:szCs w:val="20"/>
              </w:rPr>
              <w:t xml:space="preserve">“, 2021. </w:t>
            </w:r>
          </w:p>
          <w:p w14:paraId="2016B192" w14:textId="77777777" w:rsidR="007864B6" w:rsidRPr="005627CA" w:rsidRDefault="007864B6" w:rsidP="007864B6">
            <w:pPr>
              <w:pStyle w:val="ListParagraph"/>
              <w:numPr>
                <w:ilvl w:val="0"/>
                <w:numId w:val="33"/>
              </w:numPr>
              <w:spacing w:after="0" w:line="276" w:lineRule="auto"/>
              <w:ind w:left="319"/>
              <w:jc w:val="both"/>
              <w:rPr>
                <w:rFonts w:ascii="Sylfaen" w:hAnsi="Sylfaen"/>
                <w:sz w:val="20"/>
                <w:szCs w:val="20"/>
              </w:rPr>
            </w:pPr>
            <w:proofErr w:type="spellStart"/>
            <w:r w:rsidRPr="005627CA">
              <w:rPr>
                <w:rFonts w:ascii="Sylfaen" w:hAnsi="Sylfaen" w:cs="Sylfaen"/>
                <w:sz w:val="20"/>
                <w:szCs w:val="20"/>
              </w:rPr>
              <w:t>ალექსიძე</w:t>
            </w:r>
            <w:proofErr w:type="spellEnd"/>
            <w:r w:rsidRPr="005627CA">
              <w:rPr>
                <w:rFonts w:ascii="Sylfaen" w:hAnsi="Sylfaen"/>
                <w:sz w:val="20"/>
                <w:szCs w:val="20"/>
              </w:rPr>
              <w:t xml:space="preserve"> ა. - </w:t>
            </w:r>
            <w:proofErr w:type="spellStart"/>
            <w:r w:rsidRPr="005627CA">
              <w:rPr>
                <w:rFonts w:ascii="Sylfaen" w:hAnsi="Sylfaen"/>
                <w:sz w:val="20"/>
                <w:szCs w:val="20"/>
              </w:rPr>
              <w:t>მხედველობის</w:t>
            </w:r>
            <w:proofErr w:type="spellEnd"/>
            <w:r w:rsidRPr="005627CA">
              <w:rPr>
                <w:rFonts w:ascii="Sylfaen" w:hAnsi="Sylfaen"/>
                <w:sz w:val="20"/>
                <w:szCs w:val="20"/>
              </w:rPr>
              <w:t xml:space="preserve"> </w:t>
            </w:r>
            <w:proofErr w:type="spellStart"/>
            <w:r w:rsidRPr="005627CA">
              <w:rPr>
                <w:rFonts w:ascii="Sylfaen" w:hAnsi="Sylfaen"/>
                <w:sz w:val="20"/>
                <w:szCs w:val="20"/>
              </w:rPr>
              <w:t>ორგანოს</w:t>
            </w:r>
            <w:proofErr w:type="spellEnd"/>
            <w:r w:rsidRPr="005627CA">
              <w:rPr>
                <w:rFonts w:ascii="Sylfaen" w:hAnsi="Sylfaen"/>
                <w:sz w:val="20"/>
                <w:szCs w:val="20"/>
              </w:rPr>
              <w:t xml:space="preserve"> </w:t>
            </w:r>
            <w:proofErr w:type="spellStart"/>
            <w:r w:rsidRPr="005627CA">
              <w:rPr>
                <w:rFonts w:ascii="Sylfaen" w:hAnsi="Sylfaen"/>
                <w:sz w:val="20"/>
                <w:szCs w:val="20"/>
              </w:rPr>
              <w:t>დაავადებათა</w:t>
            </w:r>
            <w:proofErr w:type="spellEnd"/>
            <w:r w:rsidRPr="005627CA">
              <w:rPr>
                <w:rFonts w:ascii="Sylfaen" w:hAnsi="Sylfaen"/>
                <w:sz w:val="20"/>
                <w:szCs w:val="20"/>
              </w:rPr>
              <w:t xml:space="preserve"> </w:t>
            </w:r>
            <w:proofErr w:type="spellStart"/>
            <w:r w:rsidRPr="005627CA">
              <w:rPr>
                <w:rFonts w:ascii="Sylfaen" w:hAnsi="Sylfaen"/>
                <w:sz w:val="20"/>
                <w:szCs w:val="20"/>
              </w:rPr>
              <w:t>დიფერენციული</w:t>
            </w:r>
            <w:proofErr w:type="spellEnd"/>
            <w:r w:rsidRPr="005627CA">
              <w:rPr>
                <w:rFonts w:ascii="Sylfaen" w:hAnsi="Sylfaen"/>
                <w:sz w:val="20"/>
                <w:szCs w:val="20"/>
              </w:rPr>
              <w:t xml:space="preserve"> </w:t>
            </w:r>
            <w:proofErr w:type="spellStart"/>
            <w:r w:rsidRPr="005627CA">
              <w:rPr>
                <w:rFonts w:ascii="Sylfaen" w:hAnsi="Sylfaen"/>
                <w:sz w:val="20"/>
                <w:szCs w:val="20"/>
              </w:rPr>
              <w:t>დიაგნოსტიკა</w:t>
            </w:r>
            <w:proofErr w:type="spellEnd"/>
            <w:r w:rsidRPr="005627CA">
              <w:rPr>
                <w:rFonts w:ascii="Sylfaen" w:hAnsi="Sylfaen"/>
                <w:sz w:val="20"/>
                <w:szCs w:val="20"/>
              </w:rPr>
              <w:t xml:space="preserve">- </w:t>
            </w:r>
            <w:proofErr w:type="spellStart"/>
            <w:r w:rsidRPr="005627CA">
              <w:rPr>
                <w:rFonts w:ascii="Sylfaen" w:hAnsi="Sylfaen"/>
                <w:sz w:val="20"/>
                <w:szCs w:val="20"/>
              </w:rPr>
              <w:t>თბ</w:t>
            </w:r>
            <w:proofErr w:type="spellEnd"/>
            <w:r w:rsidRPr="005627CA">
              <w:rPr>
                <w:rFonts w:ascii="Sylfaen" w:hAnsi="Sylfaen"/>
                <w:sz w:val="20"/>
                <w:szCs w:val="20"/>
              </w:rPr>
              <w:t>., 1997.</w:t>
            </w:r>
          </w:p>
          <w:p w14:paraId="2B583FED" w14:textId="77777777" w:rsidR="007864B6" w:rsidRPr="005627CA" w:rsidRDefault="007864B6" w:rsidP="007864B6">
            <w:pPr>
              <w:pStyle w:val="ListParagraph"/>
              <w:numPr>
                <w:ilvl w:val="0"/>
                <w:numId w:val="33"/>
              </w:numPr>
              <w:spacing w:after="0" w:line="276" w:lineRule="auto"/>
              <w:ind w:left="319"/>
              <w:jc w:val="both"/>
              <w:rPr>
                <w:rFonts w:ascii="Sylfaen" w:hAnsi="Sylfaen"/>
                <w:sz w:val="20"/>
                <w:szCs w:val="20"/>
                <w:lang w:val="ka-GE"/>
              </w:rPr>
            </w:pPr>
            <w:r w:rsidRPr="005627CA">
              <w:rPr>
                <w:rFonts w:ascii="Sylfaen" w:hAnsi="Sylfaen"/>
                <w:sz w:val="20"/>
                <w:szCs w:val="20"/>
                <w:shd w:val="clear" w:color="auto" w:fill="FFFFFF"/>
              </w:rPr>
              <w:t xml:space="preserve">Riordan-Eva P., </w:t>
            </w:r>
            <w:proofErr w:type="spellStart"/>
            <w:r w:rsidRPr="005627CA">
              <w:rPr>
                <w:rFonts w:ascii="Sylfaen" w:hAnsi="Sylfaen"/>
                <w:sz w:val="20"/>
                <w:szCs w:val="20"/>
                <w:shd w:val="clear" w:color="auto" w:fill="FFFFFF"/>
              </w:rPr>
              <w:t>Augsburger</w:t>
            </w:r>
            <w:proofErr w:type="spellEnd"/>
            <w:r w:rsidRPr="005627CA">
              <w:rPr>
                <w:rFonts w:ascii="Sylfaen" w:hAnsi="Sylfaen"/>
                <w:sz w:val="20"/>
                <w:szCs w:val="20"/>
                <w:shd w:val="clear" w:color="auto" w:fill="FFFFFF"/>
              </w:rPr>
              <w:t xml:space="preserve"> J. - </w:t>
            </w:r>
            <w:proofErr w:type="spellStart"/>
            <w:r w:rsidRPr="005627CA">
              <w:rPr>
                <w:rFonts w:ascii="Sylfaen" w:hAnsi="Sylfaen"/>
                <w:sz w:val="20"/>
                <w:szCs w:val="20"/>
              </w:rPr>
              <w:t>Vaughan&amp;Asbury`s</w:t>
            </w:r>
            <w:proofErr w:type="spellEnd"/>
            <w:r w:rsidRPr="005627CA">
              <w:rPr>
                <w:rFonts w:ascii="Sylfaen" w:hAnsi="Sylfaen"/>
                <w:sz w:val="20"/>
                <w:szCs w:val="20"/>
              </w:rPr>
              <w:t xml:space="preserve"> General Ophthalmology. 2018. </w:t>
            </w:r>
          </w:p>
          <w:p w14:paraId="465A9F4C" w14:textId="2C85FD6E" w:rsidR="00686FE3" w:rsidRPr="005627CA" w:rsidRDefault="007864B6" w:rsidP="007864B6">
            <w:pPr>
              <w:pStyle w:val="ListParagraph"/>
              <w:numPr>
                <w:ilvl w:val="0"/>
                <w:numId w:val="33"/>
              </w:numPr>
              <w:spacing w:after="0" w:line="276" w:lineRule="auto"/>
              <w:ind w:left="319"/>
              <w:jc w:val="both"/>
              <w:rPr>
                <w:rFonts w:ascii="Sylfaen" w:hAnsi="Sylfaen"/>
                <w:sz w:val="20"/>
                <w:szCs w:val="20"/>
                <w:lang w:val="ka-GE"/>
              </w:rPr>
            </w:pPr>
            <w:proofErr w:type="spellStart"/>
            <w:r w:rsidRPr="005627CA">
              <w:rPr>
                <w:rFonts w:ascii="Sylfaen" w:hAnsi="Sylfaen"/>
                <w:sz w:val="20"/>
                <w:szCs w:val="20"/>
                <w:shd w:val="clear" w:color="auto" w:fill="FFFFFF"/>
              </w:rPr>
              <w:t>Seetharam</w:t>
            </w:r>
            <w:proofErr w:type="spellEnd"/>
            <w:r w:rsidRPr="005627CA">
              <w:rPr>
                <w:rFonts w:ascii="Sylfaen" w:hAnsi="Sylfaen"/>
                <w:sz w:val="20"/>
                <w:szCs w:val="20"/>
                <w:shd w:val="clear" w:color="auto" w:fill="FFFFFF"/>
              </w:rPr>
              <w:t xml:space="preserve"> S. - Self Assessment and Review of Ophthalmology. 4</w:t>
            </w:r>
            <w:r w:rsidRPr="005627CA">
              <w:rPr>
                <w:rFonts w:ascii="Sylfaen" w:hAnsi="Sylfaen"/>
                <w:sz w:val="20"/>
                <w:szCs w:val="20"/>
                <w:shd w:val="clear" w:color="auto" w:fill="FFFFFF"/>
                <w:vertAlign w:val="superscript"/>
              </w:rPr>
              <w:t>th</w:t>
            </w:r>
            <w:r w:rsidRPr="005627CA">
              <w:rPr>
                <w:rFonts w:ascii="Sylfaen" w:hAnsi="Sylfaen"/>
                <w:sz w:val="20"/>
                <w:szCs w:val="20"/>
                <w:shd w:val="clear" w:color="auto" w:fill="FFFFFF"/>
              </w:rPr>
              <w:t xml:space="preserve"> ed., 2019.</w:t>
            </w:r>
          </w:p>
        </w:tc>
      </w:tr>
      <w:tr w:rsidR="002B3317" w:rsidRPr="005627CA" w14:paraId="268A18C5" w14:textId="77777777" w:rsidTr="00DE79E2">
        <w:trPr>
          <w:trHeight w:val="274"/>
        </w:trPr>
        <w:tc>
          <w:tcPr>
            <w:tcW w:w="2374" w:type="dxa"/>
            <w:tcBorders>
              <w:top w:val="single" w:sz="4" w:space="0" w:color="auto"/>
              <w:left w:val="single" w:sz="4" w:space="0" w:color="auto"/>
              <w:bottom w:val="single" w:sz="4" w:space="0" w:color="auto"/>
              <w:right w:val="single" w:sz="4" w:space="0" w:color="auto"/>
            </w:tcBorders>
            <w:hideMark/>
          </w:tcPr>
          <w:p w14:paraId="53B7741A" w14:textId="77777777" w:rsidR="00686FE3" w:rsidRPr="005627CA" w:rsidRDefault="00686FE3" w:rsidP="003310D2">
            <w:pPr>
              <w:spacing w:after="0" w:line="276" w:lineRule="auto"/>
              <w:jc w:val="both"/>
              <w:rPr>
                <w:rFonts w:ascii="Sylfaen" w:hAnsi="Sylfaen"/>
                <w:b/>
                <w:sz w:val="20"/>
                <w:szCs w:val="20"/>
              </w:rPr>
            </w:pPr>
            <w:proofErr w:type="spellStart"/>
            <w:r w:rsidRPr="005627CA">
              <w:rPr>
                <w:rFonts w:ascii="Sylfaen" w:hAnsi="Sylfaen"/>
                <w:b/>
                <w:sz w:val="20"/>
                <w:szCs w:val="20"/>
              </w:rPr>
              <w:t>დამხმარე</w:t>
            </w:r>
            <w:proofErr w:type="spellEnd"/>
            <w:r w:rsidRPr="005627CA">
              <w:rPr>
                <w:rFonts w:ascii="Sylfaen" w:hAnsi="Sylfaen"/>
                <w:b/>
                <w:sz w:val="20"/>
                <w:szCs w:val="20"/>
              </w:rPr>
              <w:t xml:space="preserve"> </w:t>
            </w:r>
            <w:proofErr w:type="spellStart"/>
            <w:r w:rsidRPr="005627CA">
              <w:rPr>
                <w:rFonts w:ascii="Sylfaen" w:hAnsi="Sylfaen"/>
                <w:b/>
                <w:sz w:val="20"/>
                <w:szCs w:val="20"/>
              </w:rPr>
              <w:t>ლიტერატურა</w:t>
            </w:r>
            <w:proofErr w:type="spellEnd"/>
          </w:p>
        </w:tc>
        <w:tc>
          <w:tcPr>
            <w:tcW w:w="7686" w:type="dxa"/>
            <w:tcBorders>
              <w:top w:val="single" w:sz="4" w:space="0" w:color="auto"/>
              <w:left w:val="single" w:sz="4" w:space="0" w:color="auto"/>
              <w:bottom w:val="single" w:sz="4" w:space="0" w:color="auto"/>
              <w:right w:val="single" w:sz="4" w:space="0" w:color="auto"/>
            </w:tcBorders>
          </w:tcPr>
          <w:p w14:paraId="3FEDE0BD" w14:textId="77777777" w:rsidR="0085716D" w:rsidRPr="005627CA" w:rsidRDefault="0085716D" w:rsidP="0085716D">
            <w:pPr>
              <w:rPr>
                <w:rFonts w:ascii="Sylfaen" w:hAnsi="Sylfaen"/>
                <w:sz w:val="20"/>
                <w:szCs w:val="20"/>
              </w:rPr>
            </w:pPr>
            <w:r w:rsidRPr="005627CA">
              <w:rPr>
                <w:rFonts w:ascii="Sylfaen" w:hAnsi="Sylfaen"/>
                <w:sz w:val="20"/>
                <w:szCs w:val="20"/>
              </w:rPr>
              <w:t xml:space="preserve">Gupta A.K., Aggarwal V.K., Goel N. -  Handbook of clinical trials in ophthalmology. Jaypee Brothers Medical Publishers, 2014. </w:t>
            </w:r>
          </w:p>
          <w:p w14:paraId="23D37D97" w14:textId="77777777" w:rsidR="0085716D" w:rsidRPr="005627CA" w:rsidRDefault="0085716D" w:rsidP="0085716D">
            <w:pPr>
              <w:rPr>
                <w:rFonts w:ascii="Sylfaen" w:hAnsi="Sylfaen"/>
                <w:sz w:val="20"/>
                <w:szCs w:val="20"/>
              </w:rPr>
            </w:pPr>
            <w:proofErr w:type="spellStart"/>
            <w:r w:rsidRPr="005627CA">
              <w:rPr>
                <w:rFonts w:ascii="Sylfaen" w:hAnsi="Sylfaen"/>
                <w:sz w:val="20"/>
                <w:szCs w:val="20"/>
              </w:rPr>
              <w:t>Vaugham&amp;Asbury`s</w:t>
            </w:r>
            <w:proofErr w:type="spellEnd"/>
            <w:r w:rsidRPr="005627CA">
              <w:rPr>
                <w:rFonts w:ascii="Sylfaen" w:hAnsi="Sylfaen"/>
                <w:sz w:val="20"/>
                <w:szCs w:val="20"/>
              </w:rPr>
              <w:t xml:space="preserve"> general </w:t>
            </w:r>
            <w:proofErr w:type="spellStart"/>
            <w:r w:rsidRPr="005627CA">
              <w:rPr>
                <w:rFonts w:ascii="Sylfaen" w:hAnsi="Sylfaen"/>
                <w:sz w:val="20"/>
                <w:szCs w:val="20"/>
              </w:rPr>
              <w:t>Ophtalmology</w:t>
            </w:r>
            <w:proofErr w:type="spellEnd"/>
          </w:p>
          <w:p w14:paraId="0385D5E9" w14:textId="77777777" w:rsidR="00686FE3" w:rsidRPr="005627CA" w:rsidRDefault="00686FE3" w:rsidP="003310D2">
            <w:pPr>
              <w:spacing w:after="0" w:line="276" w:lineRule="auto"/>
              <w:rPr>
                <w:rFonts w:ascii="Sylfaen" w:hAnsi="Sylfaen"/>
                <w:b/>
                <w:sz w:val="20"/>
                <w:szCs w:val="20"/>
                <w:lang w:val="ka-GE"/>
              </w:rPr>
            </w:pPr>
            <w:r w:rsidRPr="005627CA">
              <w:rPr>
                <w:rFonts w:ascii="Sylfaen" w:hAnsi="Sylfaen"/>
                <w:sz w:val="20"/>
                <w:szCs w:val="20"/>
                <w:lang w:val="ka-GE"/>
              </w:rPr>
              <w:t xml:space="preserve">      </w:t>
            </w:r>
            <w:r w:rsidR="005022B2" w:rsidRPr="005627CA">
              <w:rPr>
                <w:rFonts w:ascii="Sylfaen" w:hAnsi="Sylfaen"/>
                <w:b/>
                <w:sz w:val="20"/>
                <w:szCs w:val="20"/>
                <w:lang w:val="ka-GE"/>
              </w:rPr>
              <w:t>ელწიგნ</w:t>
            </w:r>
            <w:r w:rsidRPr="005627CA">
              <w:rPr>
                <w:rFonts w:ascii="Sylfaen" w:hAnsi="Sylfaen"/>
                <w:b/>
                <w:sz w:val="20"/>
                <w:szCs w:val="20"/>
                <w:lang w:val="ka-GE"/>
              </w:rPr>
              <w:t>ი:</w:t>
            </w:r>
          </w:p>
          <w:p w14:paraId="406C0D22" w14:textId="77777777" w:rsidR="00686FE3" w:rsidRPr="005627CA" w:rsidRDefault="005022B2" w:rsidP="009461BE">
            <w:pPr>
              <w:spacing w:after="0" w:line="276" w:lineRule="auto"/>
              <w:rPr>
                <w:rFonts w:ascii="Sylfaen" w:hAnsi="Sylfaen"/>
                <w:b/>
                <w:sz w:val="20"/>
                <w:szCs w:val="20"/>
                <w:lang w:val="ka-GE"/>
              </w:rPr>
            </w:pPr>
            <w:r w:rsidRPr="005627CA">
              <w:rPr>
                <w:rFonts w:ascii="Sylfaen" w:hAnsi="Sylfaen"/>
                <w:sz w:val="20"/>
                <w:szCs w:val="20"/>
                <w:lang w:val="ka-GE"/>
              </w:rPr>
              <w:t>Басинский С.,Егоров Е. -Клинические лекции по офтальмологии.М.,2007</w:t>
            </w:r>
            <w:r w:rsidR="00686FE3" w:rsidRPr="005627CA">
              <w:rPr>
                <w:rFonts w:ascii="Sylfaen" w:hAnsi="Sylfaen"/>
                <w:sz w:val="20"/>
                <w:szCs w:val="20"/>
                <w:lang w:val="ka-GE"/>
              </w:rPr>
              <w:t>.</w:t>
            </w:r>
          </w:p>
          <w:p w14:paraId="0C40A1C1" w14:textId="77777777" w:rsidR="004B347D" w:rsidRPr="005627CA" w:rsidRDefault="004B347D" w:rsidP="003310D2">
            <w:pPr>
              <w:spacing w:after="0" w:line="276" w:lineRule="auto"/>
              <w:jc w:val="both"/>
              <w:rPr>
                <w:rFonts w:ascii="Sylfaen" w:hAnsi="Sylfaen"/>
                <w:sz w:val="20"/>
                <w:szCs w:val="20"/>
                <w:lang w:val="ka-GE"/>
              </w:rPr>
            </w:pPr>
            <w:r w:rsidRPr="005627CA">
              <w:rPr>
                <w:rFonts w:ascii="Sylfaen" w:hAnsi="Sylfaen"/>
                <w:sz w:val="20"/>
                <w:szCs w:val="20"/>
              </w:rPr>
              <w:t>http://search.ebscohost.com/</w:t>
            </w:r>
          </w:p>
        </w:tc>
      </w:tr>
    </w:tbl>
    <w:p w14:paraId="1AE50520" w14:textId="77777777" w:rsidR="0086313C" w:rsidRPr="005627CA" w:rsidRDefault="0086313C" w:rsidP="0086313C">
      <w:pPr>
        <w:jc w:val="both"/>
        <w:rPr>
          <w:rFonts w:ascii="Sylfaen" w:hAnsi="Sylfaen"/>
          <w:sz w:val="20"/>
          <w:szCs w:val="20"/>
          <w:lang w:val="ka-GE"/>
        </w:rPr>
      </w:pPr>
    </w:p>
    <w:p w14:paraId="5A4BFA8A" w14:textId="77777777" w:rsidR="005627CA" w:rsidRPr="005627CA" w:rsidRDefault="005627CA">
      <w:pPr>
        <w:jc w:val="both"/>
        <w:rPr>
          <w:rFonts w:ascii="Sylfaen" w:hAnsi="Sylfaen"/>
          <w:sz w:val="20"/>
          <w:szCs w:val="20"/>
          <w:lang w:val="ka-GE"/>
        </w:rPr>
      </w:pPr>
    </w:p>
    <w:sectPr w:rsidR="005627CA" w:rsidRPr="005627CA" w:rsidSect="0086313C">
      <w:footerReference w:type="default" r:id="rId9"/>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E60958" w14:textId="77777777" w:rsidR="00780F57" w:rsidRDefault="00780F57" w:rsidP="000B61BE">
      <w:pPr>
        <w:spacing w:after="0" w:line="240" w:lineRule="auto"/>
      </w:pPr>
      <w:r>
        <w:separator/>
      </w:r>
    </w:p>
  </w:endnote>
  <w:endnote w:type="continuationSeparator" w:id="0">
    <w:p w14:paraId="63E39ECA" w14:textId="77777777" w:rsidR="00780F57" w:rsidRDefault="00780F57"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Merriweather">
    <w:altName w:val="Times New Roman"/>
    <w:charset w:val="00"/>
    <w:family w:val="auto"/>
    <w:pitch w:val="variable"/>
    <w:sig w:usb0="20000207" w:usb1="00000002" w:usb2="00000000" w:usb3="00000000" w:csb0="00000197" w:csb1="00000000"/>
  </w:font>
  <w:font w:name="TTE1B7FF18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94144435"/>
      <w:docPartObj>
        <w:docPartGallery w:val="Page Numbers (Bottom of Page)"/>
        <w:docPartUnique/>
      </w:docPartObj>
    </w:sdtPr>
    <w:sdtEndPr>
      <w:rPr>
        <w:noProof/>
      </w:rPr>
    </w:sdtEndPr>
    <w:sdtContent>
      <w:p w14:paraId="4E157E4E" w14:textId="35A746F1" w:rsidR="00323ED1" w:rsidRDefault="00323ED1">
        <w:pPr>
          <w:pStyle w:val="Footer"/>
          <w:jc w:val="right"/>
        </w:pPr>
        <w:r>
          <w:fldChar w:fldCharType="begin"/>
        </w:r>
        <w:r>
          <w:instrText xml:space="preserve"> PAGE   \* MERGEFORMAT </w:instrText>
        </w:r>
        <w:r>
          <w:fldChar w:fldCharType="separate"/>
        </w:r>
        <w:r w:rsidR="002E39CA">
          <w:rPr>
            <w:noProof/>
          </w:rPr>
          <w:t>10</w:t>
        </w:r>
        <w:r>
          <w:rPr>
            <w:noProof/>
          </w:rPr>
          <w:fldChar w:fldCharType="end"/>
        </w:r>
      </w:p>
    </w:sdtContent>
  </w:sdt>
  <w:p w14:paraId="0E8A5235" w14:textId="77777777" w:rsidR="00323ED1" w:rsidRDefault="00323E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FC2135" w14:textId="77777777" w:rsidR="00780F57" w:rsidRDefault="00780F57" w:rsidP="000B61BE">
      <w:pPr>
        <w:spacing w:after="0" w:line="240" w:lineRule="auto"/>
      </w:pPr>
      <w:r>
        <w:separator/>
      </w:r>
    </w:p>
  </w:footnote>
  <w:footnote w:type="continuationSeparator" w:id="0">
    <w:p w14:paraId="0B5DCF08" w14:textId="77777777" w:rsidR="00780F57" w:rsidRDefault="00780F57"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2CE42A2"/>
    <w:multiLevelType w:val="hybridMultilevel"/>
    <w:tmpl w:val="6366C66E"/>
    <w:lvl w:ilvl="0" w:tplc="91A049E6">
      <w:start w:val="1"/>
      <w:numFmt w:val="decimal"/>
      <w:lvlText w:val="%1."/>
      <w:lvlJc w:val="left"/>
      <w:pPr>
        <w:ind w:left="720" w:hanging="360"/>
      </w:pPr>
      <w:rPr>
        <w:rFonts w:eastAsia="Times New Roman" w:hint="default"/>
        <w:b/>
        <w:color w:val="2E74B5" w:themeColor="accent1"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7B4428"/>
    <w:multiLevelType w:val="hybridMultilevel"/>
    <w:tmpl w:val="CD4C5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57207D"/>
    <w:multiLevelType w:val="hybridMultilevel"/>
    <w:tmpl w:val="2EBAF412"/>
    <w:lvl w:ilvl="0" w:tplc="3D4871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DE51A3"/>
    <w:multiLevelType w:val="hybridMultilevel"/>
    <w:tmpl w:val="4E7C54E6"/>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D831EB1"/>
    <w:multiLevelType w:val="hybridMultilevel"/>
    <w:tmpl w:val="147C267A"/>
    <w:lvl w:ilvl="0" w:tplc="04090009">
      <w:start w:val="1"/>
      <w:numFmt w:val="bullet"/>
      <w:lvlText w:val=""/>
      <w:lvlJc w:val="left"/>
      <w:pPr>
        <w:ind w:left="502"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6" w15:restartNumberingAfterBreak="0">
    <w:nsid w:val="0FEA32EE"/>
    <w:multiLevelType w:val="hybridMultilevel"/>
    <w:tmpl w:val="4678E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3B0F3C"/>
    <w:multiLevelType w:val="hybridMultilevel"/>
    <w:tmpl w:val="62C2139C"/>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8" w15:restartNumberingAfterBreak="0">
    <w:nsid w:val="21706B88"/>
    <w:multiLevelType w:val="hybridMultilevel"/>
    <w:tmpl w:val="D02E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3B87AE1"/>
    <w:multiLevelType w:val="hybridMultilevel"/>
    <w:tmpl w:val="1CE29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8D3052"/>
    <w:multiLevelType w:val="hybridMultilevel"/>
    <w:tmpl w:val="0728F8D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1D1FAB"/>
    <w:multiLevelType w:val="hybridMultilevel"/>
    <w:tmpl w:val="53ECE086"/>
    <w:lvl w:ilvl="0" w:tplc="DE86445A">
      <w:start w:val="1"/>
      <w:numFmt w:val="bullet"/>
      <w:lvlText w:val="-"/>
      <w:lvlJc w:val="left"/>
      <w:pPr>
        <w:ind w:left="823"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3" w15:restartNumberingAfterBreak="0">
    <w:nsid w:val="2C253EA9"/>
    <w:multiLevelType w:val="hybridMultilevel"/>
    <w:tmpl w:val="2304C23C"/>
    <w:lvl w:ilvl="0" w:tplc="04190001">
      <w:start w:val="1"/>
      <w:numFmt w:val="bullet"/>
      <w:lvlText w:val=""/>
      <w:lvlJc w:val="left"/>
      <w:pPr>
        <w:ind w:left="971" w:hanging="360"/>
      </w:pPr>
      <w:rPr>
        <w:rFonts w:ascii="Symbol" w:hAnsi="Symbol" w:hint="default"/>
      </w:rPr>
    </w:lvl>
    <w:lvl w:ilvl="1" w:tplc="04190003" w:tentative="1">
      <w:start w:val="1"/>
      <w:numFmt w:val="bullet"/>
      <w:lvlText w:val="o"/>
      <w:lvlJc w:val="left"/>
      <w:pPr>
        <w:ind w:left="1691" w:hanging="360"/>
      </w:pPr>
      <w:rPr>
        <w:rFonts w:ascii="Courier New" w:hAnsi="Courier New" w:cs="Courier New" w:hint="default"/>
      </w:rPr>
    </w:lvl>
    <w:lvl w:ilvl="2" w:tplc="04190005" w:tentative="1">
      <w:start w:val="1"/>
      <w:numFmt w:val="bullet"/>
      <w:lvlText w:val=""/>
      <w:lvlJc w:val="left"/>
      <w:pPr>
        <w:ind w:left="2411" w:hanging="360"/>
      </w:pPr>
      <w:rPr>
        <w:rFonts w:ascii="Wingdings" w:hAnsi="Wingdings" w:hint="default"/>
      </w:rPr>
    </w:lvl>
    <w:lvl w:ilvl="3" w:tplc="04190001" w:tentative="1">
      <w:start w:val="1"/>
      <w:numFmt w:val="bullet"/>
      <w:lvlText w:val=""/>
      <w:lvlJc w:val="left"/>
      <w:pPr>
        <w:ind w:left="3131" w:hanging="360"/>
      </w:pPr>
      <w:rPr>
        <w:rFonts w:ascii="Symbol" w:hAnsi="Symbol" w:hint="default"/>
      </w:rPr>
    </w:lvl>
    <w:lvl w:ilvl="4" w:tplc="04190003" w:tentative="1">
      <w:start w:val="1"/>
      <w:numFmt w:val="bullet"/>
      <w:lvlText w:val="o"/>
      <w:lvlJc w:val="left"/>
      <w:pPr>
        <w:ind w:left="3851" w:hanging="360"/>
      </w:pPr>
      <w:rPr>
        <w:rFonts w:ascii="Courier New" w:hAnsi="Courier New" w:cs="Courier New" w:hint="default"/>
      </w:rPr>
    </w:lvl>
    <w:lvl w:ilvl="5" w:tplc="04190005" w:tentative="1">
      <w:start w:val="1"/>
      <w:numFmt w:val="bullet"/>
      <w:lvlText w:val=""/>
      <w:lvlJc w:val="left"/>
      <w:pPr>
        <w:ind w:left="4571" w:hanging="360"/>
      </w:pPr>
      <w:rPr>
        <w:rFonts w:ascii="Wingdings" w:hAnsi="Wingdings" w:hint="default"/>
      </w:rPr>
    </w:lvl>
    <w:lvl w:ilvl="6" w:tplc="04190001" w:tentative="1">
      <w:start w:val="1"/>
      <w:numFmt w:val="bullet"/>
      <w:lvlText w:val=""/>
      <w:lvlJc w:val="left"/>
      <w:pPr>
        <w:ind w:left="5291" w:hanging="360"/>
      </w:pPr>
      <w:rPr>
        <w:rFonts w:ascii="Symbol" w:hAnsi="Symbol" w:hint="default"/>
      </w:rPr>
    </w:lvl>
    <w:lvl w:ilvl="7" w:tplc="04190003" w:tentative="1">
      <w:start w:val="1"/>
      <w:numFmt w:val="bullet"/>
      <w:lvlText w:val="o"/>
      <w:lvlJc w:val="left"/>
      <w:pPr>
        <w:ind w:left="6011" w:hanging="360"/>
      </w:pPr>
      <w:rPr>
        <w:rFonts w:ascii="Courier New" w:hAnsi="Courier New" w:cs="Courier New" w:hint="default"/>
      </w:rPr>
    </w:lvl>
    <w:lvl w:ilvl="8" w:tplc="04190005" w:tentative="1">
      <w:start w:val="1"/>
      <w:numFmt w:val="bullet"/>
      <w:lvlText w:val=""/>
      <w:lvlJc w:val="left"/>
      <w:pPr>
        <w:ind w:left="6731" w:hanging="360"/>
      </w:pPr>
      <w:rPr>
        <w:rFonts w:ascii="Wingdings" w:hAnsi="Wingdings" w:hint="default"/>
      </w:rPr>
    </w:lvl>
  </w:abstractNum>
  <w:abstractNum w:abstractNumId="14" w15:restartNumberingAfterBreak="0">
    <w:nsid w:val="2D9C6409"/>
    <w:multiLevelType w:val="hybridMultilevel"/>
    <w:tmpl w:val="E9FE5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0839C3"/>
    <w:multiLevelType w:val="hybridMultilevel"/>
    <w:tmpl w:val="1562A29A"/>
    <w:lvl w:ilvl="0" w:tplc="44CA6EA4">
      <w:start w:val="1"/>
      <w:numFmt w:val="decimal"/>
      <w:lvlText w:val="%1."/>
      <w:lvlJc w:val="left"/>
      <w:pPr>
        <w:ind w:left="720" w:hanging="360"/>
      </w:pPr>
      <w:rPr>
        <w:rFonts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38EF6BDA"/>
    <w:multiLevelType w:val="hybridMultilevel"/>
    <w:tmpl w:val="B868E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907F7A"/>
    <w:multiLevelType w:val="hybridMultilevel"/>
    <w:tmpl w:val="173EE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1906A46"/>
    <w:multiLevelType w:val="hybridMultilevel"/>
    <w:tmpl w:val="AB1844D4"/>
    <w:lvl w:ilvl="0" w:tplc="04090009">
      <w:start w:val="1"/>
      <w:numFmt w:val="bullet"/>
      <w:lvlText w:val=""/>
      <w:lvlJc w:val="left"/>
      <w:pPr>
        <w:ind w:left="144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15:restartNumberingAfterBreak="0">
    <w:nsid w:val="428D6F81"/>
    <w:multiLevelType w:val="hybridMultilevel"/>
    <w:tmpl w:val="DDA6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6C62726"/>
    <w:multiLevelType w:val="hybridMultilevel"/>
    <w:tmpl w:val="0F409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85184F"/>
    <w:multiLevelType w:val="hybridMultilevel"/>
    <w:tmpl w:val="2B00228A"/>
    <w:lvl w:ilvl="0" w:tplc="9D86BC16">
      <w:start w:val="1"/>
      <w:numFmt w:val="decimal"/>
      <w:lvlText w:val="%1."/>
      <w:lvlJc w:val="left"/>
      <w:pPr>
        <w:ind w:left="720" w:hanging="360"/>
      </w:pPr>
      <w:rPr>
        <w:rFonts w:ascii="Sylfaen" w:hAnsi="Sylfaen"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8D2D7B"/>
    <w:multiLevelType w:val="hybridMultilevel"/>
    <w:tmpl w:val="E988C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0490928"/>
    <w:multiLevelType w:val="hybridMultilevel"/>
    <w:tmpl w:val="FDE87A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C4774A"/>
    <w:multiLevelType w:val="hybridMultilevel"/>
    <w:tmpl w:val="54E66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6B908B2"/>
    <w:multiLevelType w:val="hybridMultilevel"/>
    <w:tmpl w:val="ACCA5D6A"/>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32" w15:restartNumberingAfterBreak="0">
    <w:nsid w:val="6B7417B8"/>
    <w:multiLevelType w:val="hybridMultilevel"/>
    <w:tmpl w:val="7F0A2030"/>
    <w:lvl w:ilvl="0" w:tplc="78BE92F6">
      <w:start w:val="1"/>
      <w:numFmt w:val="decimal"/>
      <w:lvlText w:val="%1."/>
      <w:lvlJc w:val="left"/>
      <w:pPr>
        <w:ind w:left="360" w:hanging="360"/>
      </w:pPr>
      <w:rPr>
        <w:rFonts w:ascii="Sylfaen" w:hAnsi="Sylfae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02F0852"/>
    <w:multiLevelType w:val="hybridMultilevel"/>
    <w:tmpl w:val="D3D657FE"/>
    <w:lvl w:ilvl="0" w:tplc="4D5657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D550330"/>
    <w:multiLevelType w:val="hybridMultilevel"/>
    <w:tmpl w:val="ED9AE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CA6EAB"/>
    <w:multiLevelType w:val="hybridMultilevel"/>
    <w:tmpl w:val="D562A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34"/>
  </w:num>
  <w:num w:numId="9">
    <w:abstractNumId w:val="19"/>
  </w:num>
  <w:num w:numId="10">
    <w:abstractNumId w:val="17"/>
  </w:num>
  <w:num w:numId="11">
    <w:abstractNumId w:val="26"/>
  </w:num>
  <w:num w:numId="12">
    <w:abstractNumId w:val="6"/>
  </w:num>
  <w:num w:numId="13">
    <w:abstractNumId w:val="10"/>
  </w:num>
  <w:num w:numId="14">
    <w:abstractNumId w:val="14"/>
  </w:num>
  <w:num w:numId="15">
    <w:abstractNumId w:val="16"/>
  </w:num>
  <w:num w:numId="16">
    <w:abstractNumId w:val="27"/>
  </w:num>
  <w:num w:numId="17">
    <w:abstractNumId w:val="25"/>
  </w:num>
  <w:num w:numId="18">
    <w:abstractNumId w:val="18"/>
  </w:num>
  <w:num w:numId="19">
    <w:abstractNumId w:val="8"/>
  </w:num>
  <w:num w:numId="20">
    <w:abstractNumId w:val="24"/>
  </w:num>
  <w:num w:numId="21">
    <w:abstractNumId w:val="3"/>
  </w:num>
  <w:num w:numId="22">
    <w:abstractNumId w:val="33"/>
  </w:num>
  <w:num w:numId="23">
    <w:abstractNumId w:val="20"/>
  </w:num>
  <w:num w:numId="24">
    <w:abstractNumId w:val="32"/>
  </w:num>
  <w:num w:numId="25">
    <w:abstractNumId w:val="1"/>
  </w:num>
  <w:num w:numId="26">
    <w:abstractNumId w:val="15"/>
  </w:num>
  <w:num w:numId="27">
    <w:abstractNumId w:val="29"/>
  </w:num>
  <w:num w:numId="28">
    <w:abstractNumId w:val="12"/>
  </w:num>
  <w:num w:numId="29">
    <w:abstractNumId w:val="7"/>
  </w:num>
  <w:num w:numId="30">
    <w:abstractNumId w:val="35"/>
  </w:num>
  <w:num w:numId="31">
    <w:abstractNumId w:val="2"/>
  </w:num>
  <w:num w:numId="32">
    <w:abstractNumId w:val="5"/>
  </w:num>
  <w:num w:numId="33">
    <w:abstractNumId w:val="11"/>
  </w:num>
  <w:num w:numId="34">
    <w:abstractNumId w:val="4"/>
  </w:num>
  <w:num w:numId="35">
    <w:abstractNumId w:val="22"/>
  </w:num>
  <w:num w:numId="36">
    <w:abstractNumId w:val="30"/>
  </w:num>
  <w:num w:numId="37">
    <w:abstractNumId w:val="31"/>
  </w:num>
  <w:num w:numId="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6"/>
  <w:proofState w:spelling="clean"/>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13C"/>
    <w:rsid w:val="000046F8"/>
    <w:rsid w:val="0001746A"/>
    <w:rsid w:val="00022D2E"/>
    <w:rsid w:val="000304D6"/>
    <w:rsid w:val="00033210"/>
    <w:rsid w:val="00035546"/>
    <w:rsid w:val="00056D1A"/>
    <w:rsid w:val="00063A5E"/>
    <w:rsid w:val="00072A9C"/>
    <w:rsid w:val="000921C1"/>
    <w:rsid w:val="000B61BE"/>
    <w:rsid w:val="000D6B51"/>
    <w:rsid w:val="000D7A83"/>
    <w:rsid w:val="001031C9"/>
    <w:rsid w:val="00104B61"/>
    <w:rsid w:val="00113A04"/>
    <w:rsid w:val="0012347F"/>
    <w:rsid w:val="00127ACC"/>
    <w:rsid w:val="001357C2"/>
    <w:rsid w:val="0013677B"/>
    <w:rsid w:val="00140A5F"/>
    <w:rsid w:val="00141B9E"/>
    <w:rsid w:val="00152D9F"/>
    <w:rsid w:val="001532ED"/>
    <w:rsid w:val="0017419B"/>
    <w:rsid w:val="001919EE"/>
    <w:rsid w:val="00192B96"/>
    <w:rsid w:val="001B79B6"/>
    <w:rsid w:val="001B7A39"/>
    <w:rsid w:val="001C2D1C"/>
    <w:rsid w:val="001E27C0"/>
    <w:rsid w:val="00216B3A"/>
    <w:rsid w:val="00235C36"/>
    <w:rsid w:val="00246401"/>
    <w:rsid w:val="00253D5D"/>
    <w:rsid w:val="00257676"/>
    <w:rsid w:val="0027764E"/>
    <w:rsid w:val="00295FC7"/>
    <w:rsid w:val="002A61F7"/>
    <w:rsid w:val="002B3317"/>
    <w:rsid w:val="002B7CD2"/>
    <w:rsid w:val="002C3F24"/>
    <w:rsid w:val="002D31C7"/>
    <w:rsid w:val="002D44B1"/>
    <w:rsid w:val="002E216F"/>
    <w:rsid w:val="002E39CA"/>
    <w:rsid w:val="002F1DCD"/>
    <w:rsid w:val="002F6689"/>
    <w:rsid w:val="0031545E"/>
    <w:rsid w:val="00323ED1"/>
    <w:rsid w:val="003310D2"/>
    <w:rsid w:val="00332404"/>
    <w:rsid w:val="003347CB"/>
    <w:rsid w:val="00337B73"/>
    <w:rsid w:val="003459D9"/>
    <w:rsid w:val="00345A99"/>
    <w:rsid w:val="00350095"/>
    <w:rsid w:val="003500D5"/>
    <w:rsid w:val="00356500"/>
    <w:rsid w:val="00364644"/>
    <w:rsid w:val="00375C5A"/>
    <w:rsid w:val="003763C5"/>
    <w:rsid w:val="00394B2D"/>
    <w:rsid w:val="003A36AC"/>
    <w:rsid w:val="003A651F"/>
    <w:rsid w:val="003A7B24"/>
    <w:rsid w:val="003B1B79"/>
    <w:rsid w:val="003B5812"/>
    <w:rsid w:val="003C10D4"/>
    <w:rsid w:val="003D554B"/>
    <w:rsid w:val="003D6CCA"/>
    <w:rsid w:val="003D78B1"/>
    <w:rsid w:val="003E2242"/>
    <w:rsid w:val="004245A6"/>
    <w:rsid w:val="00442B7A"/>
    <w:rsid w:val="0047201B"/>
    <w:rsid w:val="0048518E"/>
    <w:rsid w:val="004B347D"/>
    <w:rsid w:val="004E36AB"/>
    <w:rsid w:val="004F0B6B"/>
    <w:rsid w:val="004F4D1A"/>
    <w:rsid w:val="005022B2"/>
    <w:rsid w:val="0050711E"/>
    <w:rsid w:val="00511614"/>
    <w:rsid w:val="00521EFE"/>
    <w:rsid w:val="00527024"/>
    <w:rsid w:val="005430DF"/>
    <w:rsid w:val="00550693"/>
    <w:rsid w:val="005626C1"/>
    <w:rsid w:val="005627CA"/>
    <w:rsid w:val="0056601B"/>
    <w:rsid w:val="005C2F1D"/>
    <w:rsid w:val="005D2ADB"/>
    <w:rsid w:val="005D7647"/>
    <w:rsid w:val="005E0E77"/>
    <w:rsid w:val="00634335"/>
    <w:rsid w:val="0064459E"/>
    <w:rsid w:val="00651908"/>
    <w:rsid w:val="00664DF1"/>
    <w:rsid w:val="00686FE3"/>
    <w:rsid w:val="00696205"/>
    <w:rsid w:val="006C4982"/>
    <w:rsid w:val="006E1748"/>
    <w:rsid w:val="006E7DF4"/>
    <w:rsid w:val="007121EA"/>
    <w:rsid w:val="007134AE"/>
    <w:rsid w:val="0071561A"/>
    <w:rsid w:val="00733B94"/>
    <w:rsid w:val="00780F57"/>
    <w:rsid w:val="007864B6"/>
    <w:rsid w:val="0079602E"/>
    <w:rsid w:val="007961FC"/>
    <w:rsid w:val="007B2CFB"/>
    <w:rsid w:val="007C56B9"/>
    <w:rsid w:val="007D47EE"/>
    <w:rsid w:val="007E2BC0"/>
    <w:rsid w:val="007F1BEC"/>
    <w:rsid w:val="0080466F"/>
    <w:rsid w:val="00804D2F"/>
    <w:rsid w:val="008078AD"/>
    <w:rsid w:val="00807F1B"/>
    <w:rsid w:val="008444D1"/>
    <w:rsid w:val="0084521E"/>
    <w:rsid w:val="0085716D"/>
    <w:rsid w:val="0086313C"/>
    <w:rsid w:val="00884506"/>
    <w:rsid w:val="00895E0A"/>
    <w:rsid w:val="008A3638"/>
    <w:rsid w:val="008C5E64"/>
    <w:rsid w:val="008C78D6"/>
    <w:rsid w:val="008D45FB"/>
    <w:rsid w:val="008F3EEE"/>
    <w:rsid w:val="008F408C"/>
    <w:rsid w:val="009461BE"/>
    <w:rsid w:val="0097464A"/>
    <w:rsid w:val="009903E3"/>
    <w:rsid w:val="0099095B"/>
    <w:rsid w:val="0099204B"/>
    <w:rsid w:val="0099466C"/>
    <w:rsid w:val="009D2AAA"/>
    <w:rsid w:val="009D692F"/>
    <w:rsid w:val="009D69DF"/>
    <w:rsid w:val="00A22B53"/>
    <w:rsid w:val="00A64E46"/>
    <w:rsid w:val="00A670FA"/>
    <w:rsid w:val="00AA724E"/>
    <w:rsid w:val="00AC0A23"/>
    <w:rsid w:val="00AC0EBF"/>
    <w:rsid w:val="00AC4B80"/>
    <w:rsid w:val="00AE216E"/>
    <w:rsid w:val="00AE715D"/>
    <w:rsid w:val="00B05503"/>
    <w:rsid w:val="00B116D4"/>
    <w:rsid w:val="00B253CF"/>
    <w:rsid w:val="00B5099A"/>
    <w:rsid w:val="00B5325B"/>
    <w:rsid w:val="00B60229"/>
    <w:rsid w:val="00B73847"/>
    <w:rsid w:val="00B80619"/>
    <w:rsid w:val="00BA3FD6"/>
    <w:rsid w:val="00BE297E"/>
    <w:rsid w:val="00BE4402"/>
    <w:rsid w:val="00BF6E18"/>
    <w:rsid w:val="00BF767B"/>
    <w:rsid w:val="00C173C2"/>
    <w:rsid w:val="00C270C9"/>
    <w:rsid w:val="00C36655"/>
    <w:rsid w:val="00C42FC2"/>
    <w:rsid w:val="00C556BA"/>
    <w:rsid w:val="00C5654A"/>
    <w:rsid w:val="00C93BDE"/>
    <w:rsid w:val="00CA1843"/>
    <w:rsid w:val="00CD384E"/>
    <w:rsid w:val="00CE067B"/>
    <w:rsid w:val="00CE2FBF"/>
    <w:rsid w:val="00D15AFE"/>
    <w:rsid w:val="00D21E28"/>
    <w:rsid w:val="00D25EB4"/>
    <w:rsid w:val="00D265E8"/>
    <w:rsid w:val="00D3602D"/>
    <w:rsid w:val="00D614C6"/>
    <w:rsid w:val="00D63E8C"/>
    <w:rsid w:val="00D77955"/>
    <w:rsid w:val="00D908CF"/>
    <w:rsid w:val="00DB32D6"/>
    <w:rsid w:val="00DB4F8C"/>
    <w:rsid w:val="00DB796D"/>
    <w:rsid w:val="00DD3AA4"/>
    <w:rsid w:val="00DD582C"/>
    <w:rsid w:val="00DD5938"/>
    <w:rsid w:val="00DD5E3F"/>
    <w:rsid w:val="00DE0C57"/>
    <w:rsid w:val="00DE0F21"/>
    <w:rsid w:val="00DE79E2"/>
    <w:rsid w:val="00DF38EC"/>
    <w:rsid w:val="00E04990"/>
    <w:rsid w:val="00E27DD8"/>
    <w:rsid w:val="00E363F0"/>
    <w:rsid w:val="00E4320F"/>
    <w:rsid w:val="00E7220F"/>
    <w:rsid w:val="00E96464"/>
    <w:rsid w:val="00EA6FD0"/>
    <w:rsid w:val="00EB27EC"/>
    <w:rsid w:val="00ED58CD"/>
    <w:rsid w:val="00EE1C69"/>
    <w:rsid w:val="00EF2F9B"/>
    <w:rsid w:val="00F11BFE"/>
    <w:rsid w:val="00F36B45"/>
    <w:rsid w:val="00F627BF"/>
    <w:rsid w:val="00F71B82"/>
    <w:rsid w:val="00FA134A"/>
    <w:rsid w:val="00FC4559"/>
    <w:rsid w:val="00FD31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E421E7"/>
  <w15:docId w15:val="{3E0867BB-5AD5-4492-84BC-8FF7C19A1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iPriority w:val="99"/>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Spacing">
    <w:name w:val="No Spacing"/>
    <w:uiPriority w:val="1"/>
    <w:qFormat/>
    <w:rsid w:val="002F1DCD"/>
    <w:pPr>
      <w:spacing w:after="0" w:line="240" w:lineRule="auto"/>
    </w:pPr>
    <w:rPr>
      <w:rFonts w:ascii="Calibri" w:eastAsia="Times New Roman" w:hAnsi="Calibri" w:cs="Times New Roman"/>
    </w:rPr>
  </w:style>
  <w:style w:type="character" w:customStyle="1" w:styleId="ListParagraphChar">
    <w:name w:val="List Paragraph Char"/>
    <w:link w:val="ListParagraph"/>
    <w:uiPriority w:val="34"/>
    <w:locked/>
    <w:rsid w:val="002F1DCD"/>
  </w:style>
  <w:style w:type="paragraph" w:styleId="Header">
    <w:name w:val="header"/>
    <w:basedOn w:val="Normal"/>
    <w:link w:val="HeaderChar"/>
    <w:uiPriority w:val="99"/>
    <w:unhideWhenUsed/>
    <w:rsid w:val="00323E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323ED1"/>
  </w:style>
  <w:style w:type="paragraph" w:styleId="Footer">
    <w:name w:val="footer"/>
    <w:basedOn w:val="Normal"/>
    <w:link w:val="FooterChar"/>
    <w:uiPriority w:val="99"/>
    <w:unhideWhenUsed/>
    <w:rsid w:val="00323E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3ED1"/>
  </w:style>
  <w:style w:type="paragraph" w:customStyle="1" w:styleId="TableParagraph">
    <w:name w:val="Table Paragraph"/>
    <w:basedOn w:val="Normal"/>
    <w:uiPriority w:val="1"/>
    <w:qFormat/>
    <w:rsid w:val="004F0B6B"/>
    <w:pPr>
      <w:widowControl w:val="0"/>
      <w:autoSpaceDE w:val="0"/>
      <w:autoSpaceDN w:val="0"/>
      <w:spacing w:after="0" w:line="240" w:lineRule="auto"/>
    </w:pPr>
    <w:rPr>
      <w:rFonts w:ascii="Sylfaen" w:eastAsia="Sylfaen" w:hAnsi="Sylfaen" w:cs="Sylfaen"/>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481505695">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574310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4CDFC2-9991-46BC-B670-EBCAB4616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12</Pages>
  <Words>2766</Words>
  <Characters>15772</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ხათუნა მაკალათია</cp:lastModifiedBy>
  <cp:revision>48</cp:revision>
  <dcterms:created xsi:type="dcterms:W3CDTF">2019-07-01T05:50:00Z</dcterms:created>
  <dcterms:modified xsi:type="dcterms:W3CDTF">2025-04-23T14:01:00Z</dcterms:modified>
</cp:coreProperties>
</file>